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ACC" w:rsidRDefault="00F62ACC" w:rsidP="004479AE">
      <w:pPr>
        <w:jc w:val="center"/>
        <w:rPr>
          <w:rFonts w:ascii="Courier New" w:hAnsi="Courier New"/>
          <w:spacing w:val="20"/>
          <w:sz w:val="28"/>
          <w:szCs w:val="28"/>
        </w:rPr>
      </w:pPr>
      <w:r>
        <w:rPr>
          <w:noProof/>
          <w:sz w:val="28"/>
          <w:szCs w:val="28"/>
        </w:rPr>
        <w:drawing>
          <wp:inline distT="0" distB="0" distL="0" distR="0">
            <wp:extent cx="609600" cy="781050"/>
            <wp:effectExtent l="1905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cstate="print"/>
                    <a:srcRect/>
                    <a:stretch>
                      <a:fillRect/>
                    </a:stretch>
                  </pic:blipFill>
                  <pic:spPr bwMode="auto">
                    <a:xfrm>
                      <a:off x="0" y="0"/>
                      <a:ext cx="609600" cy="781050"/>
                    </a:xfrm>
                    <a:prstGeom prst="rect">
                      <a:avLst/>
                    </a:prstGeom>
                    <a:noFill/>
                    <a:ln w="9525">
                      <a:noFill/>
                      <a:miter lim="800000"/>
                      <a:headEnd/>
                      <a:tailEnd/>
                    </a:ln>
                  </pic:spPr>
                </pic:pic>
              </a:graphicData>
            </a:graphic>
          </wp:inline>
        </w:drawing>
      </w:r>
    </w:p>
    <w:p w:rsidR="002547A1" w:rsidRPr="000F035C" w:rsidRDefault="00F62ACC" w:rsidP="00F62ACC">
      <w:pPr>
        <w:jc w:val="center"/>
        <w:rPr>
          <w:b/>
          <w:sz w:val="24"/>
          <w:szCs w:val="24"/>
        </w:rPr>
      </w:pPr>
      <w:r w:rsidRPr="000F035C">
        <w:rPr>
          <w:b/>
          <w:sz w:val="24"/>
          <w:szCs w:val="24"/>
        </w:rPr>
        <w:t>АДМИНИСТРАЦИЯ</w:t>
      </w:r>
    </w:p>
    <w:p w:rsidR="00F62ACC" w:rsidRPr="000F035C" w:rsidRDefault="002547A1" w:rsidP="00F62ACC">
      <w:pPr>
        <w:jc w:val="center"/>
        <w:rPr>
          <w:b/>
          <w:sz w:val="24"/>
          <w:szCs w:val="24"/>
        </w:rPr>
      </w:pPr>
      <w:r w:rsidRPr="000F035C">
        <w:rPr>
          <w:b/>
          <w:sz w:val="24"/>
          <w:szCs w:val="24"/>
        </w:rPr>
        <w:t xml:space="preserve">ПРИВОЛЖСКОГО </w:t>
      </w:r>
      <w:r w:rsidR="00F62ACC" w:rsidRPr="000F035C">
        <w:rPr>
          <w:b/>
          <w:sz w:val="24"/>
          <w:szCs w:val="24"/>
        </w:rPr>
        <w:t>МУНИЦИПАЛЬНОГО ОБРАЗОВАНИЯ</w:t>
      </w:r>
    </w:p>
    <w:p w:rsidR="00F62ACC" w:rsidRPr="000F035C" w:rsidRDefault="00F62ACC" w:rsidP="00F62ACC">
      <w:pPr>
        <w:jc w:val="center"/>
        <w:rPr>
          <w:b/>
          <w:sz w:val="24"/>
          <w:szCs w:val="24"/>
        </w:rPr>
      </w:pPr>
      <w:r w:rsidRPr="000F035C">
        <w:rPr>
          <w:b/>
          <w:sz w:val="24"/>
          <w:szCs w:val="24"/>
        </w:rPr>
        <w:t xml:space="preserve">РОВЕНСКОГО МУНИЦИПАЛЬНОГО РАЙОНА </w:t>
      </w:r>
    </w:p>
    <w:p w:rsidR="00F62ACC" w:rsidRPr="000F035C" w:rsidRDefault="00F62ACC" w:rsidP="00F62ACC">
      <w:pPr>
        <w:jc w:val="center"/>
        <w:rPr>
          <w:b/>
          <w:sz w:val="24"/>
          <w:szCs w:val="24"/>
        </w:rPr>
      </w:pPr>
      <w:r w:rsidRPr="000F035C">
        <w:rPr>
          <w:b/>
          <w:sz w:val="24"/>
          <w:szCs w:val="24"/>
        </w:rPr>
        <w:t>САРАТОВСКОЙ ОБЛАСТИ</w:t>
      </w:r>
    </w:p>
    <w:p w:rsidR="00F62ACC" w:rsidRPr="000F035C" w:rsidRDefault="00F62ACC" w:rsidP="00F62ACC">
      <w:pPr>
        <w:jc w:val="center"/>
        <w:rPr>
          <w:b/>
          <w:sz w:val="24"/>
          <w:szCs w:val="24"/>
        </w:rPr>
      </w:pPr>
    </w:p>
    <w:p w:rsidR="00F62ACC" w:rsidRPr="000F035C" w:rsidRDefault="00F62ACC" w:rsidP="004479AE">
      <w:pPr>
        <w:jc w:val="center"/>
        <w:rPr>
          <w:b/>
          <w:sz w:val="24"/>
          <w:szCs w:val="24"/>
        </w:rPr>
      </w:pPr>
      <w:r w:rsidRPr="000F035C">
        <w:rPr>
          <w:b/>
          <w:sz w:val="24"/>
          <w:szCs w:val="24"/>
        </w:rPr>
        <w:t xml:space="preserve"> ПОСТАНОВЛЕНИЕ </w:t>
      </w:r>
    </w:p>
    <w:p w:rsidR="00F62ACC" w:rsidRPr="000F035C" w:rsidRDefault="00F62ACC" w:rsidP="00F62ACC">
      <w:pPr>
        <w:rPr>
          <w:sz w:val="24"/>
          <w:szCs w:val="24"/>
        </w:rPr>
      </w:pPr>
    </w:p>
    <w:p w:rsidR="00F62ACC" w:rsidRPr="00576CCD" w:rsidRDefault="00F62ACC" w:rsidP="00F62ACC">
      <w:pPr>
        <w:rPr>
          <w:b/>
          <w:sz w:val="28"/>
          <w:szCs w:val="28"/>
        </w:rPr>
      </w:pPr>
      <w:r w:rsidRPr="00576CCD">
        <w:rPr>
          <w:b/>
          <w:sz w:val="28"/>
          <w:szCs w:val="28"/>
        </w:rPr>
        <w:t xml:space="preserve">от  </w:t>
      </w:r>
      <w:r w:rsidR="002547A1">
        <w:rPr>
          <w:b/>
          <w:sz w:val="28"/>
          <w:szCs w:val="28"/>
        </w:rPr>
        <w:t>09</w:t>
      </w:r>
      <w:r w:rsidRPr="00576CCD">
        <w:rPr>
          <w:b/>
          <w:sz w:val="28"/>
          <w:szCs w:val="28"/>
        </w:rPr>
        <w:t>.0</w:t>
      </w:r>
      <w:r>
        <w:rPr>
          <w:b/>
          <w:sz w:val="28"/>
          <w:szCs w:val="28"/>
        </w:rPr>
        <w:t>7</w:t>
      </w:r>
      <w:r w:rsidRPr="00576CCD">
        <w:rPr>
          <w:b/>
          <w:sz w:val="28"/>
          <w:szCs w:val="28"/>
        </w:rPr>
        <w:t>.20</w:t>
      </w:r>
      <w:r>
        <w:rPr>
          <w:b/>
          <w:sz w:val="28"/>
          <w:szCs w:val="28"/>
        </w:rPr>
        <w:t>24</w:t>
      </w:r>
      <w:r w:rsidRPr="00576CCD">
        <w:rPr>
          <w:b/>
          <w:sz w:val="28"/>
          <w:szCs w:val="28"/>
        </w:rPr>
        <w:t xml:space="preserve"> г.       </w:t>
      </w:r>
      <w:r>
        <w:rPr>
          <w:b/>
          <w:sz w:val="28"/>
          <w:szCs w:val="28"/>
        </w:rPr>
        <w:t xml:space="preserve">                         </w:t>
      </w:r>
      <w:r w:rsidRPr="00576CCD">
        <w:rPr>
          <w:b/>
          <w:sz w:val="28"/>
          <w:szCs w:val="28"/>
        </w:rPr>
        <w:t xml:space="preserve">  №  </w:t>
      </w:r>
      <w:r w:rsidR="002547A1">
        <w:rPr>
          <w:b/>
          <w:sz w:val="28"/>
          <w:szCs w:val="28"/>
        </w:rPr>
        <w:t>24</w:t>
      </w:r>
      <w:r w:rsidRPr="00576CCD">
        <w:rPr>
          <w:b/>
          <w:sz w:val="28"/>
          <w:szCs w:val="28"/>
        </w:rPr>
        <w:t xml:space="preserve">                 </w:t>
      </w:r>
      <w:r>
        <w:rPr>
          <w:b/>
          <w:sz w:val="28"/>
          <w:szCs w:val="28"/>
        </w:rPr>
        <w:t xml:space="preserve">            </w:t>
      </w:r>
      <w:r w:rsidR="002547A1">
        <w:rPr>
          <w:b/>
          <w:sz w:val="28"/>
          <w:szCs w:val="28"/>
        </w:rPr>
        <w:t xml:space="preserve">   </w:t>
      </w:r>
      <w:r w:rsidRPr="00576CCD">
        <w:rPr>
          <w:b/>
          <w:sz w:val="28"/>
          <w:szCs w:val="28"/>
        </w:rPr>
        <w:t xml:space="preserve">с. </w:t>
      </w:r>
      <w:proofErr w:type="gramStart"/>
      <w:r w:rsidR="002547A1">
        <w:rPr>
          <w:b/>
          <w:sz w:val="28"/>
          <w:szCs w:val="28"/>
        </w:rPr>
        <w:t>Приволжское</w:t>
      </w:r>
      <w:proofErr w:type="gramEnd"/>
    </w:p>
    <w:p w:rsidR="00F62ACC" w:rsidRPr="00400653" w:rsidRDefault="00F62ACC" w:rsidP="00F62ACC">
      <w:pPr>
        <w:jc w:val="both"/>
        <w:outlineLvl w:val="0"/>
        <w:rPr>
          <w:b/>
          <w:sz w:val="28"/>
          <w:szCs w:val="28"/>
        </w:rPr>
      </w:pPr>
    </w:p>
    <w:p w:rsidR="00F62ACC" w:rsidRPr="00F62ACC" w:rsidRDefault="00F62ACC" w:rsidP="00F62ACC">
      <w:pPr>
        <w:pStyle w:val="40"/>
        <w:shd w:val="clear" w:color="auto" w:fill="auto"/>
        <w:spacing w:before="0"/>
        <w:ind w:left="20" w:right="-2"/>
        <w:jc w:val="both"/>
        <w:rPr>
          <w:rFonts w:ascii="Times New Roman" w:hAnsi="Times New Roman" w:cs="Times New Roman"/>
          <w:b/>
          <w:sz w:val="28"/>
          <w:szCs w:val="28"/>
        </w:rPr>
      </w:pPr>
      <w:r w:rsidRPr="00F62ACC">
        <w:rPr>
          <w:rFonts w:ascii="Times New Roman" w:hAnsi="Times New Roman" w:cs="Times New Roman"/>
          <w:b/>
          <w:sz w:val="28"/>
          <w:szCs w:val="28"/>
        </w:rPr>
        <w:t>О внесении изменений в постановле</w:t>
      </w:r>
      <w:r w:rsidR="002547A1">
        <w:rPr>
          <w:rFonts w:ascii="Times New Roman" w:hAnsi="Times New Roman" w:cs="Times New Roman"/>
          <w:b/>
          <w:sz w:val="28"/>
          <w:szCs w:val="28"/>
        </w:rPr>
        <w:t>ние  администрации Приволжского</w:t>
      </w:r>
      <w:r w:rsidRPr="00F62ACC">
        <w:rPr>
          <w:rFonts w:ascii="Times New Roman" w:hAnsi="Times New Roman" w:cs="Times New Roman"/>
          <w:b/>
          <w:sz w:val="28"/>
          <w:szCs w:val="28"/>
        </w:rPr>
        <w:t xml:space="preserve"> </w:t>
      </w:r>
      <w:r w:rsidR="002547A1">
        <w:rPr>
          <w:rFonts w:ascii="Times New Roman" w:hAnsi="Times New Roman" w:cs="Times New Roman"/>
          <w:b/>
          <w:sz w:val="28"/>
          <w:szCs w:val="28"/>
        </w:rPr>
        <w:t>муниципального образования от 30.11. 2017 года № 59</w:t>
      </w:r>
      <w:r w:rsidRPr="00F62ACC">
        <w:rPr>
          <w:rFonts w:ascii="Times New Roman" w:hAnsi="Times New Roman" w:cs="Times New Roman"/>
          <w:b/>
          <w:sz w:val="28"/>
          <w:szCs w:val="28"/>
        </w:rPr>
        <w:t xml:space="preserve"> «Об утверждении Положения о комиссии по соблюдению требований к служебному поведению муниципальных служащ</w:t>
      </w:r>
      <w:r w:rsidR="002547A1">
        <w:rPr>
          <w:rFonts w:ascii="Times New Roman" w:hAnsi="Times New Roman" w:cs="Times New Roman"/>
          <w:b/>
          <w:sz w:val="28"/>
          <w:szCs w:val="28"/>
        </w:rPr>
        <w:t xml:space="preserve">их  администрации  Приволжского </w:t>
      </w:r>
      <w:r w:rsidRPr="00F62ACC">
        <w:rPr>
          <w:rFonts w:ascii="Times New Roman" w:hAnsi="Times New Roman" w:cs="Times New Roman"/>
          <w:b/>
          <w:sz w:val="28"/>
          <w:szCs w:val="28"/>
        </w:rPr>
        <w:t xml:space="preserve"> муниципального образования  Ровенского муниципального района и урегулированию конфликта интересов»</w:t>
      </w:r>
    </w:p>
    <w:p w:rsidR="00F62ACC" w:rsidRDefault="00F62ACC" w:rsidP="00F62ACC">
      <w:pPr>
        <w:pStyle w:val="a3"/>
        <w:ind w:firstLine="540"/>
        <w:jc w:val="both"/>
        <w:rPr>
          <w:sz w:val="28"/>
          <w:szCs w:val="28"/>
        </w:rPr>
      </w:pPr>
      <w:proofErr w:type="gramStart"/>
      <w:r w:rsidRPr="008875F1">
        <w:rPr>
          <w:sz w:val="28"/>
          <w:szCs w:val="28"/>
        </w:rPr>
        <w:t>В соответствии</w:t>
      </w:r>
      <w:r>
        <w:rPr>
          <w:sz w:val="28"/>
          <w:szCs w:val="28"/>
        </w:rPr>
        <w:t xml:space="preserve"> с </w:t>
      </w:r>
      <w:r w:rsidRPr="00925D2B">
        <w:rPr>
          <w:sz w:val="28"/>
          <w:szCs w:val="28"/>
        </w:rPr>
        <w:t xml:space="preserve">Указом Президента РФ от </w:t>
      </w:r>
      <w:r>
        <w:rPr>
          <w:sz w:val="28"/>
          <w:szCs w:val="28"/>
        </w:rPr>
        <w:t xml:space="preserve">1 июля 2010 года № 821 «О комиссиях по соблюдению требований к служебному поведению федеральных государственных служащих и урегулированию конфликта интересов» </w:t>
      </w:r>
      <w:r w:rsidRPr="00925D2B">
        <w:rPr>
          <w:sz w:val="28"/>
          <w:szCs w:val="28"/>
        </w:rPr>
        <w:t xml:space="preserve">Указом Президента РФ </w:t>
      </w:r>
      <w:r>
        <w:rPr>
          <w:sz w:val="28"/>
          <w:szCs w:val="28"/>
        </w:rPr>
        <w:t>от 25.01.2024 г № 71 «О внесении изменений в некоторые акты Президента Российской Федерации», Федеральными законами от 25.12.2008 № 273 –ФЗ «О противодействии коррупции», от 02.03.2007 № 25-ФЗ «О муниципальной службе в Российской</w:t>
      </w:r>
      <w:proofErr w:type="gramEnd"/>
      <w:r>
        <w:rPr>
          <w:sz w:val="28"/>
          <w:szCs w:val="28"/>
        </w:rPr>
        <w:t xml:space="preserve"> Федерации», руков</w:t>
      </w:r>
      <w:r w:rsidR="002547A1">
        <w:rPr>
          <w:sz w:val="28"/>
          <w:szCs w:val="28"/>
        </w:rPr>
        <w:t xml:space="preserve">одствуясь  Уставом Приволжского </w:t>
      </w:r>
      <w:r>
        <w:rPr>
          <w:sz w:val="28"/>
          <w:szCs w:val="28"/>
        </w:rPr>
        <w:t xml:space="preserve"> муниципального образова</w:t>
      </w:r>
      <w:r w:rsidR="002547A1">
        <w:rPr>
          <w:sz w:val="28"/>
          <w:szCs w:val="28"/>
        </w:rPr>
        <w:t xml:space="preserve">ния, администрация Приволжского </w:t>
      </w:r>
      <w:r>
        <w:rPr>
          <w:sz w:val="28"/>
          <w:szCs w:val="28"/>
        </w:rPr>
        <w:t xml:space="preserve"> муниципального образования </w:t>
      </w:r>
      <w:r>
        <w:rPr>
          <w:b/>
          <w:sz w:val="28"/>
          <w:szCs w:val="28"/>
        </w:rPr>
        <w:t>ПОСТАНОВЛЯЕТ:</w:t>
      </w:r>
    </w:p>
    <w:p w:rsidR="00F62ACC" w:rsidRDefault="00F62ACC" w:rsidP="00F62ACC">
      <w:pPr>
        <w:pStyle w:val="a3"/>
        <w:spacing w:before="0" w:beforeAutospacing="0" w:after="0" w:afterAutospacing="0"/>
        <w:ind w:firstLine="540"/>
        <w:jc w:val="both"/>
        <w:rPr>
          <w:sz w:val="28"/>
          <w:szCs w:val="28"/>
        </w:rPr>
      </w:pPr>
      <w:r>
        <w:rPr>
          <w:sz w:val="28"/>
          <w:szCs w:val="28"/>
        </w:rPr>
        <w:t xml:space="preserve">1. </w:t>
      </w:r>
      <w:r w:rsidRPr="00E762CB">
        <w:rPr>
          <w:sz w:val="28"/>
          <w:szCs w:val="28"/>
        </w:rPr>
        <w:t xml:space="preserve">Внести в </w:t>
      </w:r>
      <w:hyperlink r:id="rId6" w:history="1">
        <w:r w:rsidRPr="00E762CB">
          <w:rPr>
            <w:sz w:val="28"/>
            <w:szCs w:val="28"/>
          </w:rPr>
          <w:t>Положение</w:t>
        </w:r>
      </w:hyperlink>
      <w:r w:rsidRPr="00E762CB">
        <w:rPr>
          <w:sz w:val="28"/>
          <w:szCs w:val="28"/>
        </w:rPr>
        <w:t xml:space="preserve"> о комисси</w:t>
      </w:r>
      <w:r>
        <w:rPr>
          <w:sz w:val="28"/>
          <w:szCs w:val="28"/>
        </w:rPr>
        <w:t>и</w:t>
      </w:r>
      <w:r w:rsidRPr="00E762CB">
        <w:rPr>
          <w:sz w:val="28"/>
          <w:szCs w:val="28"/>
        </w:rPr>
        <w:t xml:space="preserve"> по соблюдению требований к служебному поведению </w:t>
      </w:r>
      <w:r>
        <w:rPr>
          <w:sz w:val="28"/>
          <w:szCs w:val="28"/>
        </w:rPr>
        <w:t>муниципальных</w:t>
      </w:r>
      <w:r w:rsidRPr="00E762CB">
        <w:rPr>
          <w:sz w:val="28"/>
          <w:szCs w:val="28"/>
        </w:rPr>
        <w:t xml:space="preserve"> служащих </w:t>
      </w:r>
      <w:r w:rsidR="002547A1">
        <w:rPr>
          <w:sz w:val="28"/>
          <w:szCs w:val="28"/>
        </w:rPr>
        <w:t xml:space="preserve"> администрации Приволжского </w:t>
      </w:r>
      <w:r w:rsidR="00791BD2">
        <w:rPr>
          <w:sz w:val="28"/>
          <w:szCs w:val="28"/>
        </w:rPr>
        <w:t xml:space="preserve"> муниципального образования</w:t>
      </w:r>
      <w:r w:rsidRPr="00E762CB">
        <w:rPr>
          <w:sz w:val="28"/>
          <w:szCs w:val="28"/>
        </w:rPr>
        <w:t xml:space="preserve"> и урегулированию конфликта интересов, утвержденное постановлением </w:t>
      </w:r>
      <w:r>
        <w:rPr>
          <w:sz w:val="28"/>
          <w:szCs w:val="28"/>
        </w:rPr>
        <w:t xml:space="preserve"> администрации</w:t>
      </w:r>
      <w:r w:rsidRPr="00E762CB">
        <w:rPr>
          <w:sz w:val="28"/>
          <w:szCs w:val="28"/>
        </w:rPr>
        <w:t xml:space="preserve"> от </w:t>
      </w:r>
      <w:r w:rsidR="002547A1">
        <w:rPr>
          <w:sz w:val="28"/>
          <w:szCs w:val="28"/>
        </w:rPr>
        <w:t>30 ноября 2017</w:t>
      </w:r>
      <w:r w:rsidRPr="00E762CB">
        <w:rPr>
          <w:sz w:val="28"/>
          <w:szCs w:val="28"/>
        </w:rPr>
        <w:t xml:space="preserve"> г. </w:t>
      </w:r>
      <w:r w:rsidR="002547A1">
        <w:rPr>
          <w:sz w:val="28"/>
          <w:szCs w:val="28"/>
        </w:rPr>
        <w:t>№ 59</w:t>
      </w:r>
      <w:r w:rsidRPr="00E762CB">
        <w:rPr>
          <w:sz w:val="28"/>
          <w:szCs w:val="28"/>
        </w:rPr>
        <w:t xml:space="preserve">, </w:t>
      </w:r>
      <w:r>
        <w:rPr>
          <w:sz w:val="28"/>
          <w:szCs w:val="28"/>
        </w:rPr>
        <w:t>следующие изменения:</w:t>
      </w:r>
    </w:p>
    <w:p w:rsidR="00F62ACC" w:rsidRDefault="004479AE" w:rsidP="00F62ACC">
      <w:pPr>
        <w:pStyle w:val="a3"/>
        <w:spacing w:before="0" w:beforeAutospacing="0" w:after="0" w:afterAutospacing="0"/>
        <w:ind w:firstLine="540"/>
        <w:jc w:val="both"/>
        <w:rPr>
          <w:sz w:val="28"/>
          <w:szCs w:val="28"/>
        </w:rPr>
      </w:pPr>
      <w:r>
        <w:rPr>
          <w:sz w:val="28"/>
          <w:szCs w:val="28"/>
        </w:rPr>
        <w:t>- пункт 14 Положения дополнить подпунктом ж) следующего содержания</w:t>
      </w:r>
      <w:proofErr w:type="gramStart"/>
      <w:r>
        <w:rPr>
          <w:sz w:val="28"/>
          <w:szCs w:val="28"/>
        </w:rPr>
        <w:t xml:space="preserve"> </w:t>
      </w:r>
      <w:r w:rsidR="00F62ACC">
        <w:rPr>
          <w:sz w:val="28"/>
          <w:szCs w:val="28"/>
        </w:rPr>
        <w:t>:</w:t>
      </w:r>
      <w:proofErr w:type="gramEnd"/>
    </w:p>
    <w:p w:rsidR="00F62ACC" w:rsidRPr="004479AE" w:rsidRDefault="00791BD2" w:rsidP="004479AE">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«ж) уведомление муниципального</w:t>
      </w:r>
      <w:r w:rsidR="004479AE">
        <w:rPr>
          <w:rFonts w:ascii="Times New Roman" w:hAnsi="Times New Roman" w:cs="Times New Roman"/>
          <w:sz w:val="28"/>
          <w:szCs w:val="28"/>
        </w:rPr>
        <w:t xml:space="preserve"> служащего о возникновении не зависящих от него обстоятельств, препятствующих соблюдению требований к служебному поведению и (или) требований об урегулировании конфликта интересов».</w:t>
      </w:r>
    </w:p>
    <w:p w:rsidR="00F62ACC" w:rsidRDefault="00F62ACC" w:rsidP="00F62ACC">
      <w:pPr>
        <w:autoSpaceDE w:val="0"/>
        <w:autoSpaceDN w:val="0"/>
        <w:adjustRightInd w:val="0"/>
        <w:ind w:firstLine="540"/>
        <w:jc w:val="both"/>
        <w:rPr>
          <w:sz w:val="28"/>
          <w:szCs w:val="28"/>
        </w:rPr>
      </w:pPr>
      <w:r>
        <w:rPr>
          <w:sz w:val="28"/>
          <w:szCs w:val="28"/>
        </w:rPr>
        <w:t>2</w:t>
      </w:r>
      <w:r w:rsidRPr="005E51EB">
        <w:rPr>
          <w:sz w:val="28"/>
          <w:szCs w:val="28"/>
        </w:rPr>
        <w:t>. Настоящее постановление вступает в силу</w:t>
      </w:r>
      <w:r>
        <w:rPr>
          <w:sz w:val="28"/>
          <w:szCs w:val="28"/>
        </w:rPr>
        <w:t xml:space="preserve"> со дня его официального опубликования  </w:t>
      </w:r>
      <w:proofErr w:type="gramStart"/>
      <w:r>
        <w:rPr>
          <w:sz w:val="28"/>
          <w:szCs w:val="28"/>
        </w:rPr>
        <w:t xml:space="preserve">( </w:t>
      </w:r>
      <w:proofErr w:type="gramEnd"/>
      <w:r>
        <w:rPr>
          <w:sz w:val="28"/>
          <w:szCs w:val="28"/>
        </w:rPr>
        <w:t>обнародования)</w:t>
      </w:r>
    </w:p>
    <w:p w:rsidR="00F62ACC" w:rsidRDefault="00F62ACC" w:rsidP="00F62ACC">
      <w:pPr>
        <w:ind w:firstLine="540"/>
        <w:jc w:val="both"/>
        <w:rPr>
          <w:sz w:val="28"/>
          <w:szCs w:val="28"/>
        </w:rPr>
      </w:pPr>
      <w:r>
        <w:rPr>
          <w:sz w:val="28"/>
          <w:szCs w:val="28"/>
        </w:rPr>
        <w:t xml:space="preserve">3. </w:t>
      </w:r>
      <w:proofErr w:type="gramStart"/>
      <w:r>
        <w:rPr>
          <w:sz w:val="28"/>
          <w:szCs w:val="28"/>
        </w:rPr>
        <w:t>Контроль за</w:t>
      </w:r>
      <w:proofErr w:type="gramEnd"/>
      <w:r>
        <w:rPr>
          <w:sz w:val="28"/>
          <w:szCs w:val="28"/>
        </w:rPr>
        <w:t xml:space="preserve"> исполнением настоящего постановления оставляю за собой.</w:t>
      </w:r>
    </w:p>
    <w:p w:rsidR="00F62ACC" w:rsidRPr="002547A1" w:rsidRDefault="00F62ACC" w:rsidP="00F62ACC">
      <w:pPr>
        <w:jc w:val="both"/>
        <w:rPr>
          <w:b/>
          <w:sz w:val="24"/>
          <w:szCs w:val="24"/>
        </w:rPr>
      </w:pPr>
      <w:r w:rsidRPr="002547A1">
        <w:rPr>
          <w:b/>
          <w:sz w:val="24"/>
          <w:szCs w:val="24"/>
        </w:rPr>
        <w:t>Глав</w:t>
      </w:r>
      <w:r w:rsidR="002547A1" w:rsidRPr="002547A1">
        <w:rPr>
          <w:b/>
          <w:sz w:val="24"/>
          <w:szCs w:val="24"/>
        </w:rPr>
        <w:t xml:space="preserve">а </w:t>
      </w:r>
      <w:proofErr w:type="gramStart"/>
      <w:r w:rsidR="002547A1" w:rsidRPr="002547A1">
        <w:rPr>
          <w:b/>
          <w:sz w:val="24"/>
          <w:szCs w:val="24"/>
        </w:rPr>
        <w:t>Приволжского</w:t>
      </w:r>
      <w:proofErr w:type="gramEnd"/>
      <w:r w:rsidR="002547A1" w:rsidRPr="002547A1">
        <w:rPr>
          <w:b/>
          <w:sz w:val="24"/>
          <w:szCs w:val="24"/>
        </w:rPr>
        <w:t xml:space="preserve"> </w:t>
      </w:r>
    </w:p>
    <w:p w:rsidR="00F62ACC" w:rsidRPr="002547A1" w:rsidRDefault="00F62ACC" w:rsidP="00F62ACC">
      <w:pPr>
        <w:jc w:val="both"/>
        <w:rPr>
          <w:b/>
          <w:sz w:val="24"/>
          <w:szCs w:val="24"/>
        </w:rPr>
      </w:pPr>
      <w:r w:rsidRPr="002547A1">
        <w:rPr>
          <w:b/>
          <w:sz w:val="24"/>
          <w:szCs w:val="24"/>
        </w:rPr>
        <w:t xml:space="preserve">муниципального образования            </w:t>
      </w:r>
      <w:r w:rsidR="002547A1">
        <w:rPr>
          <w:b/>
          <w:sz w:val="24"/>
          <w:szCs w:val="24"/>
        </w:rPr>
        <w:t xml:space="preserve">        </w:t>
      </w:r>
      <w:r w:rsidRPr="002547A1">
        <w:rPr>
          <w:b/>
          <w:sz w:val="24"/>
          <w:szCs w:val="24"/>
        </w:rPr>
        <w:t xml:space="preserve">                   </w:t>
      </w:r>
      <w:r w:rsidR="002547A1" w:rsidRPr="002547A1">
        <w:rPr>
          <w:b/>
          <w:sz w:val="24"/>
          <w:szCs w:val="24"/>
        </w:rPr>
        <w:t xml:space="preserve">                 В.В.Савельев</w:t>
      </w:r>
      <w:r w:rsidRPr="002547A1">
        <w:rPr>
          <w:b/>
          <w:sz w:val="24"/>
          <w:szCs w:val="24"/>
        </w:rPr>
        <w:t xml:space="preserve"> </w:t>
      </w:r>
    </w:p>
    <w:p w:rsidR="00F62ACC" w:rsidRDefault="00F62ACC" w:rsidP="00F62ACC">
      <w:pPr>
        <w:ind w:left="6237"/>
        <w:jc w:val="both"/>
        <w:rPr>
          <w:sz w:val="24"/>
          <w:szCs w:val="24"/>
        </w:rPr>
      </w:pPr>
      <w:r>
        <w:rPr>
          <w:sz w:val="24"/>
          <w:szCs w:val="24"/>
        </w:rPr>
        <w:lastRenderedPageBreak/>
        <w:t>Приложение № 1</w:t>
      </w:r>
    </w:p>
    <w:p w:rsidR="00F62ACC" w:rsidRDefault="00F62ACC" w:rsidP="00F62ACC">
      <w:pPr>
        <w:ind w:left="6237"/>
        <w:rPr>
          <w:sz w:val="24"/>
          <w:szCs w:val="24"/>
        </w:rPr>
      </w:pPr>
      <w:r>
        <w:rPr>
          <w:sz w:val="24"/>
          <w:szCs w:val="24"/>
        </w:rPr>
        <w:t>к постановл</w:t>
      </w:r>
      <w:r w:rsidR="002547A1">
        <w:rPr>
          <w:sz w:val="24"/>
          <w:szCs w:val="24"/>
        </w:rPr>
        <w:t xml:space="preserve">ению администрации Приволжского </w:t>
      </w:r>
      <w:r>
        <w:rPr>
          <w:sz w:val="24"/>
          <w:szCs w:val="24"/>
        </w:rPr>
        <w:t xml:space="preserve"> муниципального образования </w:t>
      </w:r>
    </w:p>
    <w:p w:rsidR="00F62ACC" w:rsidRDefault="002547A1" w:rsidP="00F62ACC">
      <w:pPr>
        <w:ind w:left="6237"/>
        <w:rPr>
          <w:sz w:val="24"/>
          <w:szCs w:val="24"/>
        </w:rPr>
      </w:pPr>
      <w:r>
        <w:rPr>
          <w:sz w:val="24"/>
          <w:szCs w:val="24"/>
        </w:rPr>
        <w:t>от 30.11.2017 г. № 59</w:t>
      </w:r>
    </w:p>
    <w:p w:rsidR="00851BD0" w:rsidRPr="00957DC0" w:rsidRDefault="00851BD0" w:rsidP="00851BD0">
      <w:pPr>
        <w:pStyle w:val="20"/>
        <w:keepNext/>
        <w:keepLines/>
        <w:shd w:val="clear" w:color="auto" w:fill="auto"/>
        <w:spacing w:before="0" w:line="322" w:lineRule="exact"/>
        <w:ind w:left="20"/>
        <w:rPr>
          <w:rFonts w:ascii="Times New Roman" w:hAnsi="Times New Roman" w:cs="Times New Roman"/>
          <w:b/>
          <w:sz w:val="28"/>
          <w:szCs w:val="28"/>
        </w:rPr>
      </w:pPr>
      <w:r w:rsidRPr="00957DC0">
        <w:rPr>
          <w:rFonts w:ascii="Times New Roman" w:hAnsi="Times New Roman" w:cs="Times New Roman"/>
          <w:b/>
          <w:sz w:val="28"/>
          <w:szCs w:val="28"/>
        </w:rPr>
        <w:t>ПОЛОЖЕНИЕ</w:t>
      </w:r>
    </w:p>
    <w:p w:rsidR="00851BD0" w:rsidRPr="00957DC0" w:rsidRDefault="00851BD0" w:rsidP="00851BD0">
      <w:pPr>
        <w:pStyle w:val="20"/>
        <w:keepNext/>
        <w:keepLines/>
        <w:shd w:val="clear" w:color="auto" w:fill="auto"/>
        <w:spacing w:before="0" w:line="322" w:lineRule="exact"/>
        <w:ind w:left="20"/>
        <w:rPr>
          <w:rFonts w:ascii="Times New Roman" w:hAnsi="Times New Roman" w:cs="Times New Roman"/>
          <w:b/>
          <w:sz w:val="28"/>
          <w:szCs w:val="28"/>
        </w:rPr>
      </w:pPr>
      <w:r w:rsidRPr="00957DC0">
        <w:rPr>
          <w:rFonts w:ascii="Times New Roman" w:hAnsi="Times New Roman" w:cs="Times New Roman"/>
          <w:b/>
          <w:sz w:val="28"/>
          <w:szCs w:val="28"/>
        </w:rPr>
        <w:t xml:space="preserve"> о комиссии по соблюдению требований </w:t>
      </w:r>
      <w:proofErr w:type="gramStart"/>
      <w:r w:rsidRPr="00957DC0">
        <w:rPr>
          <w:rFonts w:ascii="Times New Roman" w:hAnsi="Times New Roman" w:cs="Times New Roman"/>
          <w:b/>
          <w:sz w:val="28"/>
          <w:szCs w:val="28"/>
        </w:rPr>
        <w:t>к</w:t>
      </w:r>
      <w:proofErr w:type="gramEnd"/>
      <w:r w:rsidRPr="00957DC0">
        <w:rPr>
          <w:rFonts w:ascii="Times New Roman" w:hAnsi="Times New Roman" w:cs="Times New Roman"/>
          <w:b/>
          <w:sz w:val="28"/>
          <w:szCs w:val="28"/>
        </w:rPr>
        <w:t xml:space="preserve"> служебному</w:t>
      </w:r>
    </w:p>
    <w:p w:rsidR="00851BD0" w:rsidRPr="00957DC0" w:rsidRDefault="00851BD0" w:rsidP="00851BD0">
      <w:pPr>
        <w:pStyle w:val="20"/>
        <w:keepNext/>
        <w:keepLines/>
        <w:shd w:val="clear" w:color="auto" w:fill="auto"/>
        <w:spacing w:before="0" w:line="322" w:lineRule="exact"/>
        <w:ind w:left="20"/>
        <w:rPr>
          <w:rFonts w:ascii="Times New Roman" w:hAnsi="Times New Roman" w:cs="Times New Roman"/>
          <w:b/>
          <w:sz w:val="28"/>
          <w:szCs w:val="28"/>
        </w:rPr>
      </w:pPr>
      <w:bookmarkStart w:id="0" w:name="bookmark3"/>
      <w:r w:rsidRPr="00957DC0">
        <w:rPr>
          <w:rFonts w:ascii="Times New Roman" w:hAnsi="Times New Roman" w:cs="Times New Roman"/>
          <w:b/>
          <w:sz w:val="28"/>
          <w:szCs w:val="28"/>
        </w:rPr>
        <w:t>поведению муниципальных служащих администрации Приволжского муниципального образования Ровенского муниципального района и урегулированию конфликта интересов</w:t>
      </w:r>
      <w:bookmarkEnd w:id="0"/>
    </w:p>
    <w:p w:rsidR="00851BD0" w:rsidRPr="00957DC0" w:rsidRDefault="00851BD0" w:rsidP="00851BD0">
      <w:pPr>
        <w:pStyle w:val="20"/>
        <w:keepNext/>
        <w:keepLines/>
        <w:shd w:val="clear" w:color="auto" w:fill="auto"/>
        <w:spacing w:before="0" w:line="322" w:lineRule="exact"/>
        <w:ind w:left="20"/>
        <w:rPr>
          <w:rFonts w:ascii="Times New Roman" w:hAnsi="Times New Roman" w:cs="Times New Roman"/>
          <w:b/>
          <w:sz w:val="28"/>
          <w:szCs w:val="28"/>
        </w:rPr>
      </w:pPr>
    </w:p>
    <w:p w:rsidR="00851BD0" w:rsidRPr="00957DC0" w:rsidRDefault="00851BD0" w:rsidP="00851BD0">
      <w:pPr>
        <w:pStyle w:val="1"/>
        <w:shd w:val="clear" w:color="auto" w:fill="auto"/>
        <w:tabs>
          <w:tab w:val="left" w:pos="1100"/>
        </w:tabs>
        <w:spacing w:before="0"/>
        <w:ind w:right="20"/>
        <w:rPr>
          <w:rFonts w:ascii="Times New Roman" w:hAnsi="Times New Roman" w:cs="Times New Roman"/>
          <w:sz w:val="28"/>
          <w:szCs w:val="28"/>
        </w:rPr>
      </w:pPr>
      <w:r w:rsidRPr="00957DC0">
        <w:rPr>
          <w:rFonts w:ascii="Times New Roman" w:hAnsi="Times New Roman" w:cs="Times New Roman"/>
          <w:sz w:val="28"/>
          <w:szCs w:val="28"/>
        </w:rPr>
        <w:tab/>
        <w:t xml:space="preserve">1. 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администрации Приволжского муниципального образования Ровенского муниципального района и урегулированию конфликта интересов (далее </w:t>
      </w:r>
      <w:r w:rsidRPr="00957DC0">
        <w:rPr>
          <w:rStyle w:val="TrebuchetMS115pt"/>
          <w:rFonts w:ascii="Times New Roman" w:hAnsi="Times New Roman" w:cs="Times New Roman"/>
          <w:sz w:val="28"/>
          <w:szCs w:val="28"/>
        </w:rPr>
        <w:t>комиссия).</w:t>
      </w:r>
    </w:p>
    <w:p w:rsidR="00851BD0" w:rsidRPr="00957DC0" w:rsidRDefault="00851BD0" w:rsidP="00851BD0">
      <w:pPr>
        <w:pStyle w:val="1"/>
        <w:shd w:val="clear" w:color="auto" w:fill="auto"/>
        <w:tabs>
          <w:tab w:val="left" w:pos="1119"/>
        </w:tabs>
        <w:spacing w:before="0"/>
        <w:ind w:right="20"/>
        <w:rPr>
          <w:rFonts w:ascii="Times New Roman" w:hAnsi="Times New Roman" w:cs="Times New Roman"/>
          <w:sz w:val="28"/>
          <w:szCs w:val="28"/>
        </w:rPr>
      </w:pPr>
      <w:r w:rsidRPr="00957DC0">
        <w:rPr>
          <w:rFonts w:ascii="Times New Roman" w:hAnsi="Times New Roman" w:cs="Times New Roman"/>
          <w:sz w:val="28"/>
          <w:szCs w:val="28"/>
        </w:rPr>
        <w:tab/>
        <w:t>2. Комиссия в своей деятельности руководствуется Конституцией Российской Федераций, федеральными законами, актами Президента Российской Федерации и Правительства Российской Федерации, законами и нормативными правовыми актами Саратовской области, нормативными правовыми актами органов местного самоуправления Приволжского муниципального образования Ровенского муниципального района и настоящим Положением.</w:t>
      </w:r>
    </w:p>
    <w:p w:rsidR="00851BD0" w:rsidRPr="00957DC0" w:rsidRDefault="00851BD0" w:rsidP="00851BD0">
      <w:pPr>
        <w:pStyle w:val="1"/>
        <w:shd w:val="clear" w:color="auto" w:fill="auto"/>
        <w:tabs>
          <w:tab w:val="left" w:pos="1066"/>
        </w:tabs>
        <w:spacing w:before="0"/>
        <w:ind w:right="20"/>
        <w:rPr>
          <w:rFonts w:ascii="Times New Roman" w:hAnsi="Times New Roman" w:cs="Times New Roman"/>
          <w:sz w:val="28"/>
          <w:szCs w:val="28"/>
        </w:rPr>
      </w:pPr>
      <w:r w:rsidRPr="00957DC0">
        <w:rPr>
          <w:rFonts w:ascii="Times New Roman" w:hAnsi="Times New Roman" w:cs="Times New Roman"/>
          <w:sz w:val="28"/>
          <w:szCs w:val="28"/>
        </w:rPr>
        <w:tab/>
        <w:t>3. Основной задачей комиссии является содействие администрации Приволжского муниципального образования:</w:t>
      </w:r>
    </w:p>
    <w:p w:rsidR="00851BD0" w:rsidRPr="00957DC0" w:rsidRDefault="00851BD0" w:rsidP="00851BD0">
      <w:pPr>
        <w:pStyle w:val="1"/>
        <w:shd w:val="clear" w:color="auto" w:fill="auto"/>
        <w:tabs>
          <w:tab w:val="left" w:pos="879"/>
        </w:tabs>
        <w:spacing w:before="0"/>
        <w:ind w:left="20" w:right="20" w:firstLine="560"/>
        <w:rPr>
          <w:rFonts w:ascii="Times New Roman" w:hAnsi="Times New Roman" w:cs="Times New Roman"/>
          <w:sz w:val="28"/>
          <w:szCs w:val="28"/>
        </w:rPr>
      </w:pPr>
      <w:proofErr w:type="gramStart"/>
      <w:r w:rsidRPr="00957DC0">
        <w:rPr>
          <w:rFonts w:ascii="Times New Roman" w:hAnsi="Times New Roman" w:cs="Times New Roman"/>
          <w:sz w:val="28"/>
          <w:szCs w:val="28"/>
        </w:rPr>
        <w:t xml:space="preserve">а) </w:t>
      </w:r>
      <w:r w:rsidRPr="00957DC0">
        <w:rPr>
          <w:rFonts w:ascii="Times New Roman" w:hAnsi="Times New Roman" w:cs="Times New Roman"/>
          <w:sz w:val="28"/>
          <w:szCs w:val="28"/>
        </w:rPr>
        <w:tab/>
        <w:t>в обеспечении соблюдения муниципальными служащими администрации Приволжского муниципального образования Ровенского муниципального района (далее - муниципальные служащие) ограничений и запретов, требований о предотвращении или урегулировании конфликта интересов, а также в обеспечении исполнения ими обязанностей, установленных Федеральным законом от 25 декабря 2008 г. N 273-ФЗ "О противодействии коррупции", другими федеральными законами (далее - требования к служебному поведению и (или) требования об урегулировании конфликта</w:t>
      </w:r>
      <w:proofErr w:type="gramEnd"/>
      <w:r w:rsidRPr="00957DC0">
        <w:rPr>
          <w:rFonts w:ascii="Times New Roman" w:hAnsi="Times New Roman" w:cs="Times New Roman"/>
          <w:sz w:val="28"/>
          <w:szCs w:val="28"/>
        </w:rPr>
        <w:t xml:space="preserve"> интересов);</w:t>
      </w:r>
    </w:p>
    <w:p w:rsidR="00851BD0" w:rsidRPr="00957DC0" w:rsidRDefault="00851BD0" w:rsidP="00851BD0">
      <w:pPr>
        <w:pStyle w:val="1"/>
        <w:shd w:val="clear" w:color="auto" w:fill="auto"/>
        <w:tabs>
          <w:tab w:val="left" w:pos="851"/>
        </w:tabs>
        <w:spacing w:before="0"/>
        <w:ind w:left="20" w:right="20" w:firstLine="560"/>
        <w:rPr>
          <w:rFonts w:ascii="Times New Roman" w:hAnsi="Times New Roman" w:cs="Times New Roman"/>
          <w:sz w:val="28"/>
          <w:szCs w:val="28"/>
        </w:rPr>
      </w:pPr>
      <w:r w:rsidRPr="00957DC0">
        <w:rPr>
          <w:rFonts w:ascii="Times New Roman" w:hAnsi="Times New Roman" w:cs="Times New Roman"/>
          <w:sz w:val="28"/>
          <w:szCs w:val="28"/>
        </w:rPr>
        <w:t>б) в осуществлении в администрации Приволжского муниципального образования мер по предупреждению коррупции.</w:t>
      </w:r>
    </w:p>
    <w:p w:rsidR="00851BD0" w:rsidRPr="00957DC0" w:rsidRDefault="00851BD0" w:rsidP="00851BD0">
      <w:pPr>
        <w:pStyle w:val="1"/>
        <w:shd w:val="clear" w:color="auto" w:fill="auto"/>
        <w:tabs>
          <w:tab w:val="left" w:pos="1033"/>
        </w:tabs>
        <w:spacing w:before="0"/>
        <w:ind w:right="20"/>
        <w:rPr>
          <w:rFonts w:ascii="Times New Roman" w:hAnsi="Times New Roman" w:cs="Times New Roman"/>
          <w:sz w:val="28"/>
          <w:szCs w:val="28"/>
        </w:rPr>
      </w:pPr>
      <w:r w:rsidRPr="00957DC0">
        <w:rPr>
          <w:rFonts w:ascii="Times New Roman" w:hAnsi="Times New Roman" w:cs="Times New Roman"/>
          <w:sz w:val="28"/>
          <w:szCs w:val="28"/>
        </w:rPr>
        <w:tab/>
        <w:t>4. Комиссия рассматривает вопросы, связанные с соблюдением требований к служебному поведению и (или) требований об урегулировании конфликта интересов, в отношении муниципальных служащих, замещающих должности муниципальной службы в администрации Приволжского муниципального образования Ровенского муниципального района (далее - должности муниципальной службы).</w:t>
      </w:r>
    </w:p>
    <w:p w:rsidR="00851BD0" w:rsidRPr="00957DC0" w:rsidRDefault="00851BD0" w:rsidP="00851BD0">
      <w:pPr>
        <w:pStyle w:val="1"/>
        <w:shd w:val="clear" w:color="auto" w:fill="auto"/>
        <w:tabs>
          <w:tab w:val="left" w:pos="1033"/>
        </w:tabs>
        <w:spacing w:before="0"/>
        <w:ind w:right="20"/>
        <w:rPr>
          <w:rFonts w:ascii="Times New Roman" w:hAnsi="Times New Roman" w:cs="Times New Roman"/>
          <w:sz w:val="28"/>
          <w:szCs w:val="28"/>
        </w:rPr>
      </w:pPr>
      <w:r w:rsidRPr="00957DC0">
        <w:rPr>
          <w:rFonts w:ascii="Times New Roman" w:hAnsi="Times New Roman" w:cs="Times New Roman"/>
          <w:sz w:val="28"/>
          <w:szCs w:val="28"/>
        </w:rPr>
        <w:tab/>
        <w:t>5. Комиссия образуется и утверждается ее состав распоряжением администрации Приволжского муниципального образования.</w:t>
      </w:r>
    </w:p>
    <w:p w:rsidR="00851BD0" w:rsidRPr="00957DC0" w:rsidRDefault="00851BD0" w:rsidP="00851BD0">
      <w:pPr>
        <w:pStyle w:val="1"/>
        <w:shd w:val="clear" w:color="auto" w:fill="auto"/>
        <w:spacing w:before="0"/>
        <w:ind w:left="20" w:right="20" w:firstLine="560"/>
        <w:rPr>
          <w:rFonts w:ascii="Times New Roman" w:hAnsi="Times New Roman" w:cs="Times New Roman"/>
          <w:sz w:val="28"/>
          <w:szCs w:val="28"/>
        </w:rPr>
      </w:pPr>
      <w:r w:rsidRPr="00957DC0">
        <w:rPr>
          <w:rFonts w:ascii="Times New Roman" w:hAnsi="Times New Roman" w:cs="Times New Roman"/>
          <w:sz w:val="28"/>
          <w:szCs w:val="28"/>
        </w:rPr>
        <w:t xml:space="preserve">В состав комиссии входят председатель комиссии, его заместитель, назначаемый главой  Приволжского муниципального образования из числа </w:t>
      </w:r>
      <w:r w:rsidRPr="00957DC0">
        <w:rPr>
          <w:rFonts w:ascii="Times New Roman" w:hAnsi="Times New Roman" w:cs="Times New Roman"/>
          <w:sz w:val="28"/>
          <w:szCs w:val="28"/>
        </w:rPr>
        <w:lastRenderedPageBreak/>
        <w:t>членов комиссии, замещающих должности муниципальной службы в администрации Приволжского муниципального образования, секретарь и члены комиссии. Все 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w:t>
      </w:r>
    </w:p>
    <w:p w:rsidR="00851BD0" w:rsidRPr="00795661" w:rsidRDefault="00851BD0" w:rsidP="00851BD0">
      <w:pPr>
        <w:pStyle w:val="a8"/>
        <w:ind w:firstLine="580"/>
        <w:rPr>
          <w:rFonts w:ascii="Times New Roman" w:hAnsi="Times New Roman" w:cs="Times New Roman"/>
          <w:sz w:val="28"/>
          <w:szCs w:val="28"/>
        </w:rPr>
      </w:pPr>
      <w:r w:rsidRPr="00795661">
        <w:rPr>
          <w:rFonts w:ascii="Times New Roman" w:hAnsi="Times New Roman" w:cs="Times New Roman"/>
          <w:sz w:val="28"/>
          <w:szCs w:val="28"/>
        </w:rPr>
        <w:t>6. В состав комиссии входят:</w:t>
      </w:r>
    </w:p>
    <w:p w:rsidR="00851BD0" w:rsidRPr="00795661" w:rsidRDefault="00851BD0" w:rsidP="00851BD0">
      <w:pPr>
        <w:pStyle w:val="a8"/>
        <w:rPr>
          <w:rFonts w:ascii="Times New Roman" w:hAnsi="Times New Roman" w:cs="Times New Roman"/>
          <w:sz w:val="28"/>
          <w:szCs w:val="28"/>
        </w:rPr>
      </w:pPr>
      <w:r w:rsidRPr="00795661">
        <w:rPr>
          <w:rFonts w:ascii="Times New Roman" w:hAnsi="Times New Roman" w:cs="Times New Roman"/>
          <w:sz w:val="28"/>
          <w:szCs w:val="28"/>
        </w:rPr>
        <w:t>а) - глава Приволжского муниципального образования (председатель комиссии);</w:t>
      </w:r>
    </w:p>
    <w:p w:rsidR="00851BD0" w:rsidRPr="00795661" w:rsidRDefault="00851BD0" w:rsidP="00851BD0">
      <w:pPr>
        <w:pStyle w:val="a8"/>
        <w:rPr>
          <w:rFonts w:ascii="Times New Roman" w:hAnsi="Times New Roman" w:cs="Times New Roman"/>
          <w:sz w:val="28"/>
          <w:szCs w:val="28"/>
        </w:rPr>
      </w:pPr>
      <w:r w:rsidRPr="00795661">
        <w:rPr>
          <w:rFonts w:ascii="Times New Roman" w:hAnsi="Times New Roman" w:cs="Times New Roman"/>
          <w:sz w:val="28"/>
          <w:szCs w:val="28"/>
        </w:rPr>
        <w:t>- муниципальный служащий</w:t>
      </w:r>
      <w:proofErr w:type="gramStart"/>
      <w:r w:rsidRPr="00795661">
        <w:rPr>
          <w:rFonts w:ascii="Times New Roman" w:hAnsi="Times New Roman" w:cs="Times New Roman"/>
          <w:sz w:val="28"/>
          <w:szCs w:val="28"/>
        </w:rPr>
        <w:t xml:space="preserve"> ,</w:t>
      </w:r>
      <w:proofErr w:type="gramEnd"/>
      <w:r w:rsidRPr="00795661">
        <w:rPr>
          <w:rFonts w:ascii="Times New Roman" w:hAnsi="Times New Roman" w:cs="Times New Roman"/>
          <w:sz w:val="28"/>
          <w:szCs w:val="28"/>
        </w:rPr>
        <w:t xml:space="preserve"> ответственный за кадровое делопроизводство (секретарь комиссии);</w:t>
      </w:r>
    </w:p>
    <w:p w:rsidR="00851BD0" w:rsidRPr="00795661" w:rsidRDefault="00851BD0" w:rsidP="00851BD0">
      <w:pPr>
        <w:pStyle w:val="a8"/>
        <w:rPr>
          <w:rFonts w:ascii="Times New Roman" w:hAnsi="Times New Roman" w:cs="Times New Roman"/>
          <w:sz w:val="28"/>
          <w:szCs w:val="28"/>
        </w:rPr>
      </w:pPr>
      <w:r w:rsidRPr="00795661">
        <w:rPr>
          <w:rFonts w:ascii="Times New Roman" w:hAnsi="Times New Roman" w:cs="Times New Roman"/>
          <w:sz w:val="28"/>
          <w:szCs w:val="28"/>
        </w:rPr>
        <w:t>- муниципальный служащий;</w:t>
      </w:r>
    </w:p>
    <w:p w:rsidR="00851BD0" w:rsidRPr="00795661" w:rsidRDefault="00851BD0" w:rsidP="00851BD0">
      <w:pPr>
        <w:pStyle w:val="a8"/>
        <w:rPr>
          <w:rFonts w:ascii="Times New Roman" w:hAnsi="Times New Roman" w:cs="Times New Roman"/>
          <w:sz w:val="28"/>
          <w:szCs w:val="28"/>
        </w:rPr>
      </w:pPr>
      <w:r w:rsidRPr="00795661">
        <w:rPr>
          <w:rFonts w:ascii="Times New Roman" w:hAnsi="Times New Roman" w:cs="Times New Roman"/>
          <w:sz w:val="28"/>
          <w:szCs w:val="28"/>
        </w:rPr>
        <w:t>б) представитель (представители) научных организаций и образовательных учреждений среднего, высшего и дополнительного профессионального образования, деятельность которых связана с государственной и (или) муниципальной службой.</w:t>
      </w:r>
    </w:p>
    <w:p w:rsidR="00851BD0" w:rsidRPr="00957DC0" w:rsidRDefault="00851BD0" w:rsidP="00851BD0">
      <w:pPr>
        <w:pStyle w:val="1"/>
        <w:shd w:val="clear" w:color="auto" w:fill="auto"/>
        <w:spacing w:before="0"/>
        <w:ind w:left="20" w:right="20" w:firstLine="560"/>
        <w:rPr>
          <w:rFonts w:ascii="Times New Roman" w:hAnsi="Times New Roman" w:cs="Times New Roman"/>
          <w:sz w:val="28"/>
          <w:szCs w:val="28"/>
        </w:rPr>
      </w:pPr>
      <w:r w:rsidRPr="00957DC0">
        <w:rPr>
          <w:rFonts w:ascii="Times New Roman" w:hAnsi="Times New Roman" w:cs="Times New Roman"/>
          <w:sz w:val="28"/>
          <w:szCs w:val="28"/>
        </w:rPr>
        <w:t>7. Глава муниципального образования может принять решение о включении в состав комиссии:</w:t>
      </w:r>
    </w:p>
    <w:p w:rsidR="00851BD0" w:rsidRPr="00957DC0" w:rsidRDefault="00851BD0" w:rsidP="00851BD0">
      <w:pPr>
        <w:pStyle w:val="1"/>
        <w:shd w:val="clear" w:color="auto" w:fill="auto"/>
        <w:tabs>
          <w:tab w:val="left" w:pos="980"/>
        </w:tabs>
        <w:spacing w:before="0"/>
        <w:ind w:left="20" w:right="20" w:firstLine="560"/>
        <w:rPr>
          <w:rFonts w:ascii="Times New Roman" w:hAnsi="Times New Roman" w:cs="Times New Roman"/>
          <w:sz w:val="28"/>
          <w:szCs w:val="28"/>
        </w:rPr>
      </w:pPr>
      <w:r w:rsidRPr="00957DC0">
        <w:rPr>
          <w:rFonts w:ascii="Times New Roman" w:hAnsi="Times New Roman" w:cs="Times New Roman"/>
          <w:sz w:val="28"/>
          <w:szCs w:val="28"/>
        </w:rPr>
        <w:t>а) представителя общественного совета или иного коллегиального органа, образованного при администрации Приволжского муниципального образования;</w:t>
      </w:r>
    </w:p>
    <w:p w:rsidR="00851BD0" w:rsidRPr="00957DC0" w:rsidRDefault="00851BD0" w:rsidP="00851BD0">
      <w:pPr>
        <w:pStyle w:val="1"/>
        <w:shd w:val="clear" w:color="auto" w:fill="auto"/>
        <w:tabs>
          <w:tab w:val="left" w:pos="956"/>
        </w:tabs>
        <w:spacing w:before="0"/>
        <w:ind w:left="20" w:right="20" w:firstLine="560"/>
        <w:rPr>
          <w:rFonts w:ascii="Times New Roman" w:hAnsi="Times New Roman" w:cs="Times New Roman"/>
          <w:sz w:val="28"/>
          <w:szCs w:val="28"/>
        </w:rPr>
      </w:pPr>
      <w:r w:rsidRPr="00957DC0">
        <w:rPr>
          <w:rFonts w:ascii="Times New Roman" w:hAnsi="Times New Roman" w:cs="Times New Roman"/>
          <w:sz w:val="28"/>
          <w:szCs w:val="28"/>
        </w:rPr>
        <w:t>б) представителя общественной организации ветеранов, созданной в муниципальном образовании;</w:t>
      </w:r>
    </w:p>
    <w:p w:rsidR="00851BD0" w:rsidRPr="00957DC0" w:rsidRDefault="00851BD0" w:rsidP="00851BD0">
      <w:pPr>
        <w:pStyle w:val="1"/>
        <w:shd w:val="clear" w:color="auto" w:fill="auto"/>
        <w:tabs>
          <w:tab w:val="left" w:pos="1158"/>
        </w:tabs>
        <w:spacing w:before="0"/>
        <w:ind w:left="20" w:right="20" w:firstLine="560"/>
        <w:rPr>
          <w:rFonts w:ascii="Times New Roman" w:hAnsi="Times New Roman" w:cs="Times New Roman"/>
          <w:sz w:val="28"/>
          <w:szCs w:val="28"/>
        </w:rPr>
      </w:pPr>
      <w:r w:rsidRPr="00957DC0">
        <w:rPr>
          <w:rFonts w:ascii="Times New Roman" w:hAnsi="Times New Roman" w:cs="Times New Roman"/>
          <w:sz w:val="28"/>
          <w:szCs w:val="28"/>
        </w:rPr>
        <w:t>в) представителя профсоюзной организации, действующей в установленном порядке в администрации Приволжского муниципального образования;</w:t>
      </w:r>
    </w:p>
    <w:p w:rsidR="00851BD0" w:rsidRPr="00957DC0" w:rsidRDefault="00851BD0" w:rsidP="00851BD0">
      <w:pPr>
        <w:pStyle w:val="1"/>
        <w:shd w:val="clear" w:color="auto" w:fill="auto"/>
        <w:tabs>
          <w:tab w:val="left" w:pos="1158"/>
        </w:tabs>
        <w:spacing w:before="0"/>
        <w:ind w:left="20" w:right="20" w:firstLine="560"/>
        <w:rPr>
          <w:rFonts w:ascii="Times New Roman" w:hAnsi="Times New Roman" w:cs="Times New Roman"/>
          <w:sz w:val="28"/>
          <w:szCs w:val="28"/>
        </w:rPr>
      </w:pPr>
      <w:r w:rsidRPr="00957DC0">
        <w:rPr>
          <w:rFonts w:ascii="Times New Roman" w:hAnsi="Times New Roman" w:cs="Times New Roman"/>
          <w:sz w:val="28"/>
          <w:szCs w:val="28"/>
        </w:rPr>
        <w:t xml:space="preserve">8. </w:t>
      </w:r>
      <w:proofErr w:type="gramStart"/>
      <w:r w:rsidRPr="00957DC0">
        <w:rPr>
          <w:rFonts w:ascii="Times New Roman" w:hAnsi="Times New Roman" w:cs="Times New Roman"/>
          <w:sz w:val="28"/>
          <w:szCs w:val="28"/>
        </w:rPr>
        <w:t>Лица, указанные в подпункте "б" пункта 6 и в пункте 7 настоящего Положения, включаются в состав комиссии в установленном порядке по согласованию соответственно с научными организациями и образовательными учреждениями среднего, высшего и дополнительного профессионального образования, с общественным советом, образованным при администрации Приволжского муниципального образования, с общественной организацией ветеранов, созданной в муниципальном районе, с профсоюзной организацией, действующей в установленном порядке в</w:t>
      </w:r>
      <w:proofErr w:type="gramEnd"/>
      <w:r w:rsidRPr="00957DC0">
        <w:rPr>
          <w:rFonts w:ascii="Times New Roman" w:hAnsi="Times New Roman" w:cs="Times New Roman"/>
          <w:sz w:val="28"/>
          <w:szCs w:val="28"/>
        </w:rPr>
        <w:t xml:space="preserve"> администраций, на основании запроса главы муниципального образования. Согласование осуществляется в течение десяти рабочих дней со дня получения запроса.</w:t>
      </w:r>
    </w:p>
    <w:p w:rsidR="00851BD0" w:rsidRPr="00957DC0" w:rsidRDefault="00851BD0" w:rsidP="00851BD0">
      <w:pPr>
        <w:pStyle w:val="1"/>
        <w:shd w:val="clear" w:color="auto" w:fill="auto"/>
        <w:tabs>
          <w:tab w:val="left" w:pos="1158"/>
        </w:tabs>
        <w:spacing w:before="0"/>
        <w:ind w:left="20" w:right="20" w:firstLine="560"/>
        <w:rPr>
          <w:rFonts w:ascii="Times New Roman" w:hAnsi="Times New Roman" w:cs="Times New Roman"/>
          <w:sz w:val="28"/>
          <w:szCs w:val="28"/>
        </w:rPr>
      </w:pPr>
      <w:r w:rsidRPr="00957DC0">
        <w:rPr>
          <w:rFonts w:ascii="Times New Roman" w:hAnsi="Times New Roman" w:cs="Times New Roman"/>
          <w:sz w:val="28"/>
          <w:szCs w:val="28"/>
        </w:rPr>
        <w:t>9. Число членов комиссии, не замещающих должности муниципальной службы в администрации, должно составлять не менее одной четверти от общего числа членов комиссий.</w:t>
      </w:r>
    </w:p>
    <w:p w:rsidR="00851BD0" w:rsidRPr="00957DC0" w:rsidRDefault="00851BD0" w:rsidP="00851BD0">
      <w:pPr>
        <w:pStyle w:val="1"/>
        <w:shd w:val="clear" w:color="auto" w:fill="auto"/>
        <w:tabs>
          <w:tab w:val="left" w:pos="1158"/>
        </w:tabs>
        <w:spacing w:before="0"/>
        <w:ind w:left="20" w:right="20" w:firstLine="560"/>
        <w:rPr>
          <w:rFonts w:ascii="Times New Roman" w:hAnsi="Times New Roman" w:cs="Times New Roman"/>
          <w:sz w:val="28"/>
          <w:szCs w:val="28"/>
        </w:rPr>
      </w:pPr>
      <w:r w:rsidRPr="00957DC0">
        <w:rPr>
          <w:rFonts w:ascii="Times New Roman" w:hAnsi="Times New Roman" w:cs="Times New Roman"/>
          <w:sz w:val="28"/>
          <w:szCs w:val="28"/>
        </w:rPr>
        <w:t>10.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851BD0" w:rsidRPr="00957DC0" w:rsidRDefault="00851BD0" w:rsidP="00851BD0">
      <w:pPr>
        <w:pStyle w:val="1"/>
        <w:shd w:val="clear" w:color="auto" w:fill="auto"/>
        <w:tabs>
          <w:tab w:val="left" w:pos="1158"/>
        </w:tabs>
        <w:spacing w:before="0"/>
        <w:ind w:left="20" w:right="20" w:firstLine="560"/>
        <w:rPr>
          <w:rFonts w:ascii="Times New Roman" w:hAnsi="Times New Roman" w:cs="Times New Roman"/>
          <w:sz w:val="28"/>
          <w:szCs w:val="28"/>
        </w:rPr>
      </w:pPr>
      <w:r w:rsidRPr="00957DC0">
        <w:rPr>
          <w:rFonts w:ascii="Times New Roman" w:hAnsi="Times New Roman" w:cs="Times New Roman"/>
          <w:sz w:val="28"/>
          <w:szCs w:val="28"/>
        </w:rPr>
        <w:t>11. В заседаниях комиссии с правом совещательного голоса участвуют:</w:t>
      </w:r>
    </w:p>
    <w:p w:rsidR="00851BD0" w:rsidRPr="00957DC0" w:rsidRDefault="00851BD0" w:rsidP="00851BD0">
      <w:pPr>
        <w:pStyle w:val="1"/>
        <w:shd w:val="clear" w:color="auto" w:fill="auto"/>
        <w:spacing w:before="0"/>
        <w:ind w:left="20" w:firstLine="560"/>
        <w:rPr>
          <w:rFonts w:ascii="Times New Roman" w:hAnsi="Times New Roman" w:cs="Times New Roman"/>
          <w:sz w:val="28"/>
          <w:szCs w:val="28"/>
        </w:rPr>
      </w:pPr>
      <w:r w:rsidRPr="00957DC0">
        <w:rPr>
          <w:rFonts w:ascii="Times New Roman" w:hAnsi="Times New Roman" w:cs="Times New Roman"/>
          <w:sz w:val="28"/>
          <w:szCs w:val="28"/>
        </w:rPr>
        <w:t xml:space="preserve">а) непосредственный руководитель муниципального служащего, в отношении которого комиссией рассматривается вопрос о соблюдении </w:t>
      </w:r>
      <w:r w:rsidRPr="00957DC0">
        <w:rPr>
          <w:rFonts w:ascii="Times New Roman" w:hAnsi="Times New Roman" w:cs="Times New Roman"/>
          <w:sz w:val="28"/>
          <w:szCs w:val="28"/>
        </w:rPr>
        <w:lastRenderedPageBreak/>
        <w:t>требований к служебному поведению и (или) требований об урегулировании конфликта интересов;</w:t>
      </w:r>
    </w:p>
    <w:p w:rsidR="00851BD0" w:rsidRPr="00957DC0" w:rsidRDefault="00851BD0" w:rsidP="00851BD0">
      <w:pPr>
        <w:pStyle w:val="ConsPlusNormal"/>
        <w:ind w:firstLine="540"/>
        <w:jc w:val="both"/>
        <w:rPr>
          <w:rFonts w:ascii="Times New Roman" w:hAnsi="Times New Roman" w:cs="Times New Roman"/>
          <w:sz w:val="28"/>
          <w:szCs w:val="28"/>
        </w:rPr>
      </w:pPr>
      <w:r w:rsidRPr="00957DC0">
        <w:rPr>
          <w:rFonts w:ascii="Times New Roman" w:hAnsi="Times New Roman" w:cs="Times New Roman"/>
          <w:sz w:val="28"/>
          <w:szCs w:val="28"/>
        </w:rPr>
        <w:t xml:space="preserve">б) другие муниципальные служащие, замещающие должности муниципальной службы в администрации Приволжского муниципального образования; специалисты, которые могут дать пояснения по вопросам муниципальной службы и вопросам, рассматриваемым комиссией; должностные лица других органов местного самоуправления (по согласованию); представители заинтересованных организаций (по согласованию); </w:t>
      </w:r>
      <w:proofErr w:type="gramStart"/>
      <w:r w:rsidRPr="00957DC0">
        <w:rPr>
          <w:rFonts w:ascii="Times New Roman" w:hAnsi="Times New Roman" w:cs="Times New Roman"/>
          <w:sz w:val="28"/>
          <w:szCs w:val="28"/>
        </w:rPr>
        <w:t>представитель муниципального служащего, в отношений которого комиссией рассматривается вопрос о соблюдении требований к служебному поведению и (или) требований об урегулировании конфликта интересов, - по решению председателя комиссии, принимаемому в каждом конкретном случае отдельно не менее чем за три рабочих дня до дня заседания комиссии на основании письменного ходатайства муниципального служащего, в отношений которого комиссией рассматривается этот вопрос, или любого члена комиссии</w:t>
      </w:r>
      <w:proofErr w:type="gramEnd"/>
      <w:r w:rsidRPr="00957DC0">
        <w:rPr>
          <w:rFonts w:ascii="Times New Roman" w:hAnsi="Times New Roman" w:cs="Times New Roman"/>
          <w:sz w:val="28"/>
          <w:szCs w:val="28"/>
        </w:rPr>
        <w:t xml:space="preserve">. </w:t>
      </w:r>
    </w:p>
    <w:p w:rsidR="00851BD0" w:rsidRPr="00957DC0" w:rsidRDefault="00851BD0" w:rsidP="00851BD0">
      <w:pPr>
        <w:pStyle w:val="60"/>
        <w:shd w:val="clear" w:color="auto" w:fill="auto"/>
        <w:ind w:left="20" w:right="20" w:firstLine="540"/>
        <w:rPr>
          <w:rFonts w:ascii="Times New Roman" w:hAnsi="Times New Roman" w:cs="Times New Roman"/>
          <w:sz w:val="28"/>
          <w:szCs w:val="28"/>
        </w:rPr>
      </w:pPr>
      <w:r w:rsidRPr="00957DC0">
        <w:rPr>
          <w:rFonts w:ascii="Times New Roman" w:hAnsi="Times New Roman" w:cs="Times New Roman"/>
          <w:sz w:val="28"/>
          <w:szCs w:val="28"/>
        </w:rPr>
        <w:t>12. Заседание комиссии считается правомочным, если на нем присутствует не менее двух третей от общего числа членов комиссии. Проведение заседаний с участием только членов комиссии, замещающих должности муниципальной службы в администрации Приволжского муниципального образования, недопустимо.</w:t>
      </w:r>
    </w:p>
    <w:p w:rsidR="00851BD0" w:rsidRPr="00957DC0" w:rsidRDefault="00851BD0" w:rsidP="00851BD0">
      <w:pPr>
        <w:pStyle w:val="60"/>
        <w:shd w:val="clear" w:color="auto" w:fill="auto"/>
        <w:ind w:left="20" w:right="20" w:firstLine="540"/>
        <w:rPr>
          <w:rFonts w:ascii="Times New Roman" w:hAnsi="Times New Roman" w:cs="Times New Roman"/>
          <w:sz w:val="28"/>
          <w:szCs w:val="28"/>
        </w:rPr>
      </w:pPr>
      <w:r w:rsidRPr="00957DC0">
        <w:rPr>
          <w:rFonts w:ascii="Times New Roman" w:hAnsi="Times New Roman" w:cs="Times New Roman"/>
          <w:sz w:val="28"/>
          <w:szCs w:val="28"/>
        </w:rPr>
        <w:t>13.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заседаний заявить об этом. В таком случае соответствующий член Комиссии не принимает участия в рассмотрении указанного вопроса.</w:t>
      </w:r>
    </w:p>
    <w:p w:rsidR="00851BD0" w:rsidRPr="00957DC0" w:rsidRDefault="00851BD0" w:rsidP="00851BD0">
      <w:pPr>
        <w:pStyle w:val="60"/>
        <w:shd w:val="clear" w:color="auto" w:fill="auto"/>
        <w:ind w:left="20" w:right="20" w:firstLine="540"/>
        <w:rPr>
          <w:rFonts w:ascii="Times New Roman" w:hAnsi="Times New Roman" w:cs="Times New Roman"/>
          <w:sz w:val="28"/>
          <w:szCs w:val="28"/>
        </w:rPr>
      </w:pPr>
      <w:r w:rsidRPr="00957DC0">
        <w:rPr>
          <w:rFonts w:ascii="Times New Roman" w:hAnsi="Times New Roman" w:cs="Times New Roman"/>
          <w:sz w:val="28"/>
          <w:szCs w:val="28"/>
        </w:rPr>
        <w:t>14. Основаниями для проведения заседания комиссии являются:</w:t>
      </w:r>
    </w:p>
    <w:p w:rsidR="00851BD0" w:rsidRPr="00957DC0" w:rsidRDefault="00851BD0" w:rsidP="00851BD0">
      <w:pPr>
        <w:pStyle w:val="1"/>
        <w:shd w:val="clear" w:color="auto" w:fill="auto"/>
        <w:tabs>
          <w:tab w:val="left" w:pos="946"/>
        </w:tabs>
        <w:spacing w:before="0"/>
        <w:ind w:left="20" w:right="20" w:firstLine="540"/>
        <w:rPr>
          <w:rFonts w:ascii="Times New Roman" w:hAnsi="Times New Roman" w:cs="Times New Roman"/>
          <w:sz w:val="28"/>
          <w:szCs w:val="28"/>
        </w:rPr>
      </w:pPr>
      <w:r w:rsidRPr="00957DC0">
        <w:rPr>
          <w:rFonts w:ascii="Times New Roman" w:hAnsi="Times New Roman" w:cs="Times New Roman"/>
          <w:sz w:val="28"/>
          <w:szCs w:val="28"/>
        </w:rPr>
        <w:t>а) представление главой муниципального образования в соответствии с пунктом 22 Положения о проверке достоверности и полноты сведений, представляемых гражданами, претендующими на замещение должностей муниципальной службы, и муниципальными служащими администрации,  и соблюдения требований к служебному поведению, материалов проверки, свидетельствующих:</w:t>
      </w:r>
    </w:p>
    <w:p w:rsidR="00851BD0" w:rsidRPr="00957DC0" w:rsidRDefault="00851BD0" w:rsidP="00851BD0">
      <w:pPr>
        <w:pStyle w:val="60"/>
        <w:numPr>
          <w:ilvl w:val="0"/>
          <w:numId w:val="6"/>
        </w:numPr>
        <w:shd w:val="clear" w:color="auto" w:fill="auto"/>
        <w:tabs>
          <w:tab w:val="left" w:pos="865"/>
        </w:tabs>
        <w:ind w:right="20"/>
        <w:rPr>
          <w:rFonts w:ascii="Times New Roman" w:hAnsi="Times New Roman" w:cs="Times New Roman"/>
          <w:sz w:val="28"/>
          <w:szCs w:val="28"/>
        </w:rPr>
      </w:pPr>
      <w:r w:rsidRPr="00957DC0">
        <w:rPr>
          <w:rFonts w:ascii="Times New Roman" w:hAnsi="Times New Roman" w:cs="Times New Roman"/>
          <w:sz w:val="28"/>
          <w:szCs w:val="28"/>
        </w:rPr>
        <w:t>о представлении муниципальным служащим недостоверных или неполных сведений, предусмотренных подпунктом "а" пункта 1 названного Положения;</w:t>
      </w:r>
    </w:p>
    <w:p w:rsidR="00851BD0" w:rsidRPr="00957DC0" w:rsidRDefault="00851BD0" w:rsidP="00851BD0">
      <w:pPr>
        <w:pStyle w:val="60"/>
        <w:numPr>
          <w:ilvl w:val="0"/>
          <w:numId w:val="6"/>
        </w:numPr>
        <w:shd w:val="clear" w:color="auto" w:fill="auto"/>
        <w:tabs>
          <w:tab w:val="left" w:pos="735"/>
        </w:tabs>
        <w:ind w:right="20"/>
        <w:rPr>
          <w:rFonts w:ascii="Times New Roman" w:hAnsi="Times New Roman" w:cs="Times New Roman"/>
          <w:sz w:val="28"/>
          <w:szCs w:val="28"/>
        </w:rPr>
      </w:pPr>
      <w:r w:rsidRPr="00957DC0">
        <w:rPr>
          <w:rFonts w:ascii="Times New Roman" w:hAnsi="Times New Roman" w:cs="Times New Roman"/>
          <w:sz w:val="28"/>
          <w:szCs w:val="28"/>
        </w:rPr>
        <w:t>о несоблюдении муниципальным служащим требований к служебному поведению и (или) требований об урегулировании конфликта интересов;</w:t>
      </w:r>
    </w:p>
    <w:p w:rsidR="00851BD0" w:rsidRPr="00957DC0" w:rsidRDefault="00851BD0" w:rsidP="00851BD0">
      <w:pPr>
        <w:autoSpaceDE w:val="0"/>
        <w:autoSpaceDN w:val="0"/>
        <w:adjustRightInd w:val="0"/>
        <w:ind w:firstLine="540"/>
        <w:jc w:val="both"/>
        <w:rPr>
          <w:sz w:val="28"/>
          <w:szCs w:val="28"/>
        </w:rPr>
      </w:pPr>
      <w:r w:rsidRPr="00957DC0">
        <w:rPr>
          <w:sz w:val="28"/>
          <w:szCs w:val="28"/>
        </w:rPr>
        <w:t xml:space="preserve">б) </w:t>
      </w:r>
      <w:proofErr w:type="gramStart"/>
      <w:r w:rsidRPr="00957DC0">
        <w:rPr>
          <w:sz w:val="28"/>
          <w:szCs w:val="28"/>
        </w:rPr>
        <w:t>поступившее</w:t>
      </w:r>
      <w:proofErr w:type="gramEnd"/>
      <w:r w:rsidRPr="00957DC0">
        <w:rPr>
          <w:sz w:val="28"/>
          <w:szCs w:val="28"/>
        </w:rPr>
        <w:t xml:space="preserve"> главе Приволжского муниципального образования в порядке, установленном настоящим Положением:</w:t>
      </w:r>
    </w:p>
    <w:p w:rsidR="00851BD0" w:rsidRPr="00957DC0" w:rsidRDefault="00851BD0" w:rsidP="00851BD0">
      <w:pPr>
        <w:pStyle w:val="1"/>
        <w:numPr>
          <w:ilvl w:val="0"/>
          <w:numId w:val="5"/>
        </w:numPr>
        <w:shd w:val="clear" w:color="auto" w:fill="auto"/>
        <w:tabs>
          <w:tab w:val="left" w:pos="850"/>
        </w:tabs>
        <w:spacing w:before="0"/>
        <w:ind w:left="0" w:right="20" w:firstLine="360"/>
        <w:rPr>
          <w:rFonts w:ascii="Times New Roman" w:hAnsi="Times New Roman" w:cs="Times New Roman"/>
          <w:sz w:val="28"/>
          <w:szCs w:val="28"/>
        </w:rPr>
      </w:pPr>
      <w:proofErr w:type="gramStart"/>
      <w:r w:rsidRPr="00957DC0">
        <w:rPr>
          <w:rFonts w:ascii="Times New Roman" w:hAnsi="Times New Roman" w:cs="Times New Roman"/>
          <w:sz w:val="28"/>
          <w:szCs w:val="28"/>
        </w:rPr>
        <w:t xml:space="preserve">обращение гражданина, замещавшего в администрации Приволжского муниципального образования должность муниципальной службы, включенную в перечень должностей, предусмотренный статьей 12 Федерального закона «О противодействии коррупции», утвержденный </w:t>
      </w:r>
      <w:r w:rsidRPr="00957DC0">
        <w:rPr>
          <w:rFonts w:ascii="Times New Roman" w:hAnsi="Times New Roman" w:cs="Times New Roman"/>
          <w:sz w:val="28"/>
          <w:szCs w:val="28"/>
        </w:rPr>
        <w:lastRenderedPageBreak/>
        <w:t>постановлением администрации Приволжского муниципального образования, о даче согласия на замещение на условиях трудового договора должности в организации и (или) выполнение в данной организации работ (оказание данной организации услуг) в течение месяца стоимостью более ста тысяч рублей</w:t>
      </w:r>
      <w:proofErr w:type="gramEnd"/>
      <w:r w:rsidRPr="00957DC0">
        <w:rPr>
          <w:rFonts w:ascii="Times New Roman" w:hAnsi="Times New Roman" w:cs="Times New Roman"/>
          <w:sz w:val="28"/>
          <w:szCs w:val="28"/>
        </w:rPr>
        <w:t xml:space="preserve"> на условиях гражданско-правового договора (гражданско-правовых договоров), если отдельные функции муниципального управления данной организацией входили в его должностные (служебные) обязанности, до истечения двух лет со дня увольнения с муниципальной службы;</w:t>
      </w:r>
    </w:p>
    <w:p w:rsidR="00851BD0" w:rsidRPr="00957DC0" w:rsidRDefault="00851BD0" w:rsidP="00851BD0">
      <w:pPr>
        <w:pStyle w:val="1"/>
        <w:numPr>
          <w:ilvl w:val="0"/>
          <w:numId w:val="5"/>
        </w:numPr>
        <w:shd w:val="clear" w:color="auto" w:fill="auto"/>
        <w:spacing w:before="0" w:line="317" w:lineRule="exact"/>
        <w:ind w:right="20"/>
        <w:rPr>
          <w:rFonts w:ascii="Times New Roman" w:hAnsi="Times New Roman" w:cs="Times New Roman"/>
          <w:sz w:val="28"/>
          <w:szCs w:val="28"/>
        </w:rPr>
      </w:pPr>
      <w:r w:rsidRPr="00957DC0">
        <w:rPr>
          <w:rFonts w:ascii="Times New Roman" w:hAnsi="Times New Roman" w:cs="Times New Roman"/>
          <w:sz w:val="28"/>
          <w:szCs w:val="28"/>
        </w:rPr>
        <w:t>заявление муниципального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851BD0" w:rsidRPr="00957DC0" w:rsidRDefault="00851BD0" w:rsidP="00851BD0">
      <w:pPr>
        <w:pStyle w:val="1"/>
        <w:numPr>
          <w:ilvl w:val="0"/>
          <w:numId w:val="5"/>
        </w:numPr>
        <w:shd w:val="clear" w:color="auto" w:fill="auto"/>
        <w:spacing w:before="0" w:line="317" w:lineRule="exact"/>
        <w:ind w:left="0" w:right="20" w:firstLine="360"/>
        <w:rPr>
          <w:rFonts w:ascii="Times New Roman" w:hAnsi="Times New Roman" w:cs="Times New Roman"/>
          <w:sz w:val="28"/>
          <w:szCs w:val="28"/>
        </w:rPr>
      </w:pPr>
      <w:proofErr w:type="gramStart"/>
      <w:r w:rsidRPr="00957DC0">
        <w:rPr>
          <w:rFonts w:ascii="Times New Roman" w:hAnsi="Times New Roman" w:cs="Times New Roman"/>
          <w:sz w:val="28"/>
          <w:szCs w:val="28"/>
        </w:rPr>
        <w:t>заявление Главы Приволжского муниципального образования о невозможности выполнить требования Федерального закона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(далее – Федеральный закон «О запрете отдельным категориям лиц открывать и иметь</w:t>
      </w:r>
      <w:proofErr w:type="gramEnd"/>
      <w:r w:rsidRPr="00957DC0">
        <w:rPr>
          <w:rFonts w:ascii="Times New Roman" w:hAnsi="Times New Roman" w:cs="Times New Roman"/>
          <w:sz w:val="28"/>
          <w:szCs w:val="28"/>
        </w:rPr>
        <w:t xml:space="preserve"> </w:t>
      </w:r>
      <w:proofErr w:type="gramStart"/>
      <w:r w:rsidRPr="00957DC0">
        <w:rPr>
          <w:rFonts w:ascii="Times New Roman" w:hAnsi="Times New Roman" w:cs="Times New Roman"/>
          <w:sz w:val="28"/>
          <w:szCs w:val="28"/>
        </w:rPr>
        <w:t>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 наличных денежным средств и ценностей в иностранном банке и (или</w:t>
      </w:r>
      <w:proofErr w:type="gramEnd"/>
      <w:r w:rsidRPr="00957DC0">
        <w:rPr>
          <w:rFonts w:ascii="Times New Roman" w:hAnsi="Times New Roman" w:cs="Times New Roman"/>
          <w:sz w:val="28"/>
          <w:szCs w:val="28"/>
        </w:rPr>
        <w:t>) имеются иностранные финансовые инструменты, или в связи с иными обстоятельствами, не зависящими от его воли или воли его супруги (супруга) и несовершеннолетних детей;</w:t>
      </w:r>
    </w:p>
    <w:p w:rsidR="00851BD0" w:rsidRPr="00957DC0" w:rsidRDefault="00851BD0" w:rsidP="00851BD0">
      <w:pPr>
        <w:pStyle w:val="1"/>
        <w:numPr>
          <w:ilvl w:val="0"/>
          <w:numId w:val="5"/>
        </w:numPr>
        <w:shd w:val="clear" w:color="auto" w:fill="auto"/>
        <w:spacing w:before="0" w:line="317" w:lineRule="exact"/>
        <w:ind w:right="20"/>
        <w:rPr>
          <w:rFonts w:ascii="Times New Roman" w:hAnsi="Times New Roman" w:cs="Times New Roman"/>
          <w:sz w:val="28"/>
          <w:szCs w:val="28"/>
        </w:rPr>
      </w:pPr>
      <w:r w:rsidRPr="00957DC0">
        <w:rPr>
          <w:rFonts w:ascii="Times New Roman" w:hAnsi="Times New Roman" w:cs="Times New Roman"/>
          <w:sz w:val="28"/>
          <w:szCs w:val="28"/>
        </w:rPr>
        <w:t>уведомление муниципального служащего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851BD0" w:rsidRPr="00957DC0" w:rsidRDefault="00851BD0" w:rsidP="00851BD0">
      <w:pPr>
        <w:pStyle w:val="1"/>
        <w:shd w:val="clear" w:color="auto" w:fill="auto"/>
        <w:spacing w:before="0" w:line="317" w:lineRule="exact"/>
        <w:ind w:right="20" w:firstLine="540"/>
        <w:rPr>
          <w:rFonts w:ascii="Times New Roman" w:hAnsi="Times New Roman" w:cs="Times New Roman"/>
          <w:sz w:val="28"/>
          <w:szCs w:val="28"/>
        </w:rPr>
      </w:pPr>
      <w:r w:rsidRPr="00957DC0">
        <w:rPr>
          <w:rFonts w:ascii="Times New Roman" w:hAnsi="Times New Roman" w:cs="Times New Roman"/>
          <w:sz w:val="28"/>
          <w:szCs w:val="28"/>
        </w:rPr>
        <w:t>в) представление главы муниципального образования или любого члена комиссии, касающееся обеспечения соблюдения муниципальным служащим требований к служебному поведению и (или) требований об урегулировании конфликта интересов либо осуществления в администрации Приволжского муниципального образования мер по предупреждению коррупции.</w:t>
      </w:r>
    </w:p>
    <w:p w:rsidR="00851BD0" w:rsidRPr="00957DC0" w:rsidRDefault="00851BD0" w:rsidP="00851BD0">
      <w:pPr>
        <w:autoSpaceDE w:val="0"/>
        <w:autoSpaceDN w:val="0"/>
        <w:adjustRightInd w:val="0"/>
        <w:ind w:firstLine="540"/>
        <w:jc w:val="both"/>
        <w:rPr>
          <w:sz w:val="28"/>
          <w:szCs w:val="28"/>
        </w:rPr>
      </w:pPr>
      <w:proofErr w:type="gramStart"/>
      <w:r w:rsidRPr="00957DC0">
        <w:rPr>
          <w:sz w:val="28"/>
          <w:szCs w:val="28"/>
        </w:rPr>
        <w:t xml:space="preserve">г) предложение Губернатора Саратовской области о рассмотрении результатов, полученных в ходе осуществления контроля за расходами, в соответствии с </w:t>
      </w:r>
      <w:hyperlink r:id="rId7" w:history="1">
        <w:r w:rsidRPr="00957DC0">
          <w:rPr>
            <w:color w:val="0000FF"/>
            <w:sz w:val="28"/>
            <w:szCs w:val="28"/>
          </w:rPr>
          <w:t>частью 1 статьи 3</w:t>
        </w:r>
      </w:hyperlink>
      <w:r w:rsidRPr="00957DC0">
        <w:rPr>
          <w:sz w:val="28"/>
          <w:szCs w:val="28"/>
        </w:rPr>
        <w:t xml:space="preserve"> Федерального закона от 3 декабря 2012 г. № 230-ФЗ "О контроле за соответствием расходов лиц, замещающих государственные должности, и иных лиц их доходам" (далее - Федеральный закон "О контроле за соответствием расходов лиц, замещающих государственные должности, и иных лиц их</w:t>
      </w:r>
      <w:proofErr w:type="gramEnd"/>
      <w:r w:rsidRPr="00957DC0">
        <w:rPr>
          <w:sz w:val="28"/>
          <w:szCs w:val="28"/>
        </w:rPr>
        <w:t xml:space="preserve"> доходам").</w:t>
      </w:r>
    </w:p>
    <w:p w:rsidR="00851BD0" w:rsidRPr="00957DC0" w:rsidRDefault="00851BD0" w:rsidP="00851BD0">
      <w:pPr>
        <w:pStyle w:val="ConsPlusNormal"/>
        <w:ind w:firstLine="540"/>
        <w:jc w:val="both"/>
        <w:rPr>
          <w:rFonts w:ascii="Times New Roman" w:hAnsi="Times New Roman" w:cs="Times New Roman"/>
          <w:sz w:val="28"/>
          <w:szCs w:val="28"/>
        </w:rPr>
      </w:pPr>
      <w:proofErr w:type="spellStart"/>
      <w:proofErr w:type="gramStart"/>
      <w:r w:rsidRPr="00957DC0">
        <w:rPr>
          <w:rFonts w:ascii="Times New Roman" w:hAnsi="Times New Roman" w:cs="Times New Roman"/>
          <w:sz w:val="28"/>
          <w:szCs w:val="28"/>
        </w:rPr>
        <w:t>д</w:t>
      </w:r>
      <w:proofErr w:type="spellEnd"/>
      <w:r w:rsidRPr="00957DC0">
        <w:rPr>
          <w:rFonts w:ascii="Times New Roman" w:hAnsi="Times New Roman" w:cs="Times New Roman"/>
          <w:sz w:val="28"/>
          <w:szCs w:val="28"/>
        </w:rPr>
        <w:t xml:space="preserve">) представление руководителем государственного органа, в случае если указанное должностное лицо уполномочено на принятие решения об </w:t>
      </w:r>
      <w:r w:rsidRPr="00957DC0">
        <w:rPr>
          <w:rFonts w:ascii="Times New Roman" w:hAnsi="Times New Roman" w:cs="Times New Roman"/>
          <w:sz w:val="28"/>
          <w:szCs w:val="28"/>
        </w:rPr>
        <w:lastRenderedPageBreak/>
        <w:t xml:space="preserve">осуществлении контроля, в соответствии с </w:t>
      </w:r>
      <w:hyperlink r:id="rId8" w:history="1">
        <w:r w:rsidRPr="00957DC0">
          <w:rPr>
            <w:rFonts w:ascii="Times New Roman" w:hAnsi="Times New Roman" w:cs="Times New Roman"/>
            <w:sz w:val="28"/>
            <w:szCs w:val="28"/>
          </w:rPr>
          <w:t>постановлением</w:t>
        </w:r>
      </w:hyperlink>
      <w:r w:rsidRPr="00957DC0">
        <w:rPr>
          <w:rFonts w:ascii="Times New Roman" w:hAnsi="Times New Roman" w:cs="Times New Roman"/>
          <w:sz w:val="28"/>
          <w:szCs w:val="28"/>
        </w:rPr>
        <w:t xml:space="preserve"> Губернатора Саратовской области от 7 июня 2013 г. № 226 «Об утверждении Положения о порядке принятия решения об осуществлении контроля за расходами лиц, замещающих государственные должности Саратовской области, муниципальные должности на постоянной основе, должности государственной гражданской службы Саратовской области</w:t>
      </w:r>
      <w:proofErr w:type="gramEnd"/>
      <w:r w:rsidRPr="00957DC0">
        <w:rPr>
          <w:rFonts w:ascii="Times New Roman" w:hAnsi="Times New Roman" w:cs="Times New Roman"/>
          <w:sz w:val="28"/>
          <w:szCs w:val="28"/>
        </w:rPr>
        <w:t xml:space="preserve">, осуществление </w:t>
      </w:r>
      <w:proofErr w:type="gramStart"/>
      <w:r w:rsidRPr="00957DC0">
        <w:rPr>
          <w:rFonts w:ascii="Times New Roman" w:hAnsi="Times New Roman" w:cs="Times New Roman"/>
          <w:sz w:val="28"/>
          <w:szCs w:val="28"/>
        </w:rPr>
        <w:t>полномочий</w:t>
      </w:r>
      <w:proofErr w:type="gramEnd"/>
      <w:r w:rsidRPr="00957DC0">
        <w:rPr>
          <w:rFonts w:ascii="Times New Roman" w:hAnsi="Times New Roman" w:cs="Times New Roman"/>
          <w:sz w:val="28"/>
          <w:szCs w:val="28"/>
        </w:rPr>
        <w:t xml:space="preserve">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должности муниципальной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материалов проверки, свидетельствующих о представлении муниципальным служащим недостоверных или неполных сведений, предусмотренных </w:t>
      </w:r>
      <w:hyperlink r:id="rId9" w:history="1">
        <w:r w:rsidRPr="00957DC0">
          <w:rPr>
            <w:rFonts w:ascii="Times New Roman" w:hAnsi="Times New Roman" w:cs="Times New Roman"/>
            <w:sz w:val="28"/>
            <w:szCs w:val="28"/>
          </w:rPr>
          <w:t>частью 1 статьи 3</w:t>
        </w:r>
      </w:hyperlink>
      <w:r w:rsidRPr="00957DC0">
        <w:rPr>
          <w:rFonts w:ascii="Times New Roman" w:hAnsi="Times New Roman" w:cs="Times New Roman"/>
          <w:sz w:val="28"/>
          <w:szCs w:val="28"/>
        </w:rPr>
        <w:t xml:space="preserve"> Федерального закона «О </w:t>
      </w:r>
      <w:proofErr w:type="gramStart"/>
      <w:r w:rsidRPr="00957DC0">
        <w:rPr>
          <w:rFonts w:ascii="Times New Roman" w:hAnsi="Times New Roman" w:cs="Times New Roman"/>
          <w:sz w:val="28"/>
          <w:szCs w:val="28"/>
        </w:rPr>
        <w:t>контроле за</w:t>
      </w:r>
      <w:proofErr w:type="gramEnd"/>
      <w:r w:rsidRPr="00957DC0">
        <w:rPr>
          <w:rFonts w:ascii="Times New Roman" w:hAnsi="Times New Roman" w:cs="Times New Roman"/>
          <w:sz w:val="28"/>
          <w:szCs w:val="28"/>
        </w:rPr>
        <w:t xml:space="preserve"> соответствием расходов лиц, замещающих государственные должности, и иных лиц их доходам».</w:t>
      </w:r>
    </w:p>
    <w:p w:rsidR="00851BD0" w:rsidRDefault="00851BD0" w:rsidP="00851BD0">
      <w:pPr>
        <w:pStyle w:val="ConsPlusNormal"/>
        <w:ind w:firstLine="540"/>
        <w:jc w:val="both"/>
        <w:rPr>
          <w:rFonts w:ascii="Times New Roman" w:hAnsi="Times New Roman" w:cs="Times New Roman"/>
          <w:sz w:val="28"/>
          <w:szCs w:val="28"/>
        </w:rPr>
      </w:pPr>
      <w:proofErr w:type="gramStart"/>
      <w:r w:rsidRPr="00957DC0">
        <w:rPr>
          <w:rFonts w:ascii="Times New Roman" w:hAnsi="Times New Roman" w:cs="Times New Roman"/>
          <w:sz w:val="28"/>
          <w:szCs w:val="28"/>
        </w:rPr>
        <w:t xml:space="preserve">е) поступившее в соответствии с </w:t>
      </w:r>
      <w:hyperlink r:id="rId10" w:history="1">
        <w:r w:rsidRPr="00957DC0">
          <w:rPr>
            <w:rFonts w:ascii="Times New Roman" w:hAnsi="Times New Roman" w:cs="Times New Roman"/>
            <w:sz w:val="28"/>
            <w:szCs w:val="28"/>
          </w:rPr>
          <w:t>частью 4 статьи 12</w:t>
        </w:r>
      </w:hyperlink>
      <w:r w:rsidRPr="00957DC0">
        <w:rPr>
          <w:rFonts w:ascii="Times New Roman" w:hAnsi="Times New Roman" w:cs="Times New Roman"/>
          <w:sz w:val="28"/>
          <w:szCs w:val="28"/>
        </w:rPr>
        <w:t xml:space="preserve"> Федерального закона от 25 декабря 2008 г. № 273-ФЗ «О противодействии коррупции» и </w:t>
      </w:r>
      <w:hyperlink r:id="rId11" w:history="1">
        <w:r w:rsidRPr="00957DC0">
          <w:rPr>
            <w:rFonts w:ascii="Times New Roman" w:hAnsi="Times New Roman" w:cs="Times New Roman"/>
            <w:sz w:val="28"/>
            <w:szCs w:val="28"/>
          </w:rPr>
          <w:t>статьей 64.1</w:t>
        </w:r>
      </w:hyperlink>
      <w:r w:rsidRPr="00957DC0">
        <w:rPr>
          <w:rFonts w:ascii="Times New Roman" w:hAnsi="Times New Roman" w:cs="Times New Roman"/>
          <w:sz w:val="28"/>
          <w:szCs w:val="28"/>
        </w:rPr>
        <w:t xml:space="preserve"> Трудового кодекса Российской Федерации в администрацию Приволжского муниципального образования уведомление коммерческой или некоммерческой организации о заключении с гражданином, замещавшим должность муниципальной службы в администрации Приволжского муниципального образования, трудового или гражданско-правового договора на выполнение работ (оказание услуг), если</w:t>
      </w:r>
      <w:proofErr w:type="gramEnd"/>
      <w:r w:rsidRPr="00957DC0">
        <w:rPr>
          <w:rFonts w:ascii="Times New Roman" w:hAnsi="Times New Roman" w:cs="Times New Roman"/>
          <w:sz w:val="28"/>
          <w:szCs w:val="28"/>
        </w:rPr>
        <w:t xml:space="preserve"> отдельные функции муниципального управления данной организацией входили в его должностные (служебные) обязанности, исполняемые во время замещения должности в администрации Приволжского муниципального образования, при условии, что указанному гражданину комиссией ранее было отказано во вступлении в трудовые и гражданско-правовые отношения с данной организацией </w:t>
      </w:r>
      <w:proofErr w:type="gramStart"/>
      <w:r w:rsidRPr="00957DC0">
        <w:rPr>
          <w:rFonts w:ascii="Times New Roman" w:hAnsi="Times New Roman" w:cs="Times New Roman"/>
          <w:sz w:val="28"/>
          <w:szCs w:val="28"/>
        </w:rPr>
        <w:t>или</w:t>
      </w:r>
      <w:proofErr w:type="gramEnd"/>
      <w:r w:rsidRPr="00957DC0">
        <w:rPr>
          <w:rFonts w:ascii="Times New Roman" w:hAnsi="Times New Roman" w:cs="Times New Roman"/>
          <w:sz w:val="28"/>
          <w:szCs w:val="28"/>
        </w:rPr>
        <w:t xml:space="preserve">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гражданско-правового договора в коммерческой или некоммерческой организации комиссией не рассматривался.</w:t>
      </w:r>
    </w:p>
    <w:p w:rsidR="00AB5CE5" w:rsidRPr="004479AE" w:rsidRDefault="00AB5CE5" w:rsidP="00AB5CE5">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ab/>
        <w:t>ж) уведомление муниципального служащего о возникновении не зависящих от него обстоятельств, препятствующих соблюдению требований к служебному поведению и (или) требований об урегулировании конфликта интересов».</w:t>
      </w:r>
    </w:p>
    <w:p w:rsidR="00851BD0" w:rsidRPr="00957DC0" w:rsidRDefault="00851BD0" w:rsidP="00851BD0">
      <w:pPr>
        <w:pStyle w:val="1"/>
        <w:numPr>
          <w:ilvl w:val="1"/>
          <w:numId w:val="4"/>
        </w:numPr>
        <w:shd w:val="clear" w:color="auto" w:fill="auto"/>
        <w:tabs>
          <w:tab w:val="left" w:pos="1142"/>
        </w:tabs>
        <w:spacing w:before="0" w:line="317" w:lineRule="exact"/>
        <w:ind w:right="20" w:firstLine="540"/>
        <w:rPr>
          <w:rFonts w:ascii="Times New Roman" w:hAnsi="Times New Roman" w:cs="Times New Roman"/>
          <w:sz w:val="28"/>
          <w:szCs w:val="28"/>
        </w:rPr>
      </w:pPr>
      <w:r w:rsidRPr="00957DC0">
        <w:rPr>
          <w:rFonts w:ascii="Times New Roman" w:hAnsi="Times New Roman" w:cs="Times New Roman"/>
          <w:sz w:val="28"/>
          <w:szCs w:val="28"/>
        </w:rPr>
        <w:t>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851BD0" w:rsidRPr="00957DC0" w:rsidRDefault="00851BD0" w:rsidP="00851BD0">
      <w:pPr>
        <w:widowControl w:val="0"/>
        <w:autoSpaceDE w:val="0"/>
        <w:autoSpaceDN w:val="0"/>
        <w:adjustRightInd w:val="0"/>
        <w:ind w:firstLine="540"/>
        <w:jc w:val="both"/>
        <w:rPr>
          <w:sz w:val="28"/>
          <w:szCs w:val="28"/>
        </w:rPr>
      </w:pPr>
      <w:r w:rsidRPr="00957DC0">
        <w:rPr>
          <w:sz w:val="28"/>
          <w:szCs w:val="28"/>
        </w:rPr>
        <w:t xml:space="preserve">15.1. Обращение, указанное в абзаце втором подпункта "б" пункта 14 настоящего Положения, подается гражданином, замещавшим должность </w:t>
      </w:r>
      <w:r w:rsidRPr="00957DC0">
        <w:rPr>
          <w:sz w:val="28"/>
          <w:szCs w:val="28"/>
        </w:rPr>
        <w:lastRenderedPageBreak/>
        <w:t xml:space="preserve">муниципальной службы в администрации Приволжского муниципального образования, главе Приволжского муниципального образования (должностному лицу, </w:t>
      </w:r>
      <w:r w:rsidRPr="00957DC0">
        <w:rPr>
          <w:bCs/>
          <w:sz w:val="28"/>
          <w:szCs w:val="28"/>
        </w:rPr>
        <w:t>ответственном за работу по профилактике коррупционных и иных правонарушений</w:t>
      </w:r>
      <w:r w:rsidRPr="00957DC0">
        <w:rPr>
          <w:sz w:val="28"/>
          <w:szCs w:val="28"/>
        </w:rPr>
        <w:t xml:space="preserve">). </w:t>
      </w:r>
      <w:proofErr w:type="gramStart"/>
      <w:r w:rsidRPr="00957DC0">
        <w:rPr>
          <w:sz w:val="28"/>
          <w:szCs w:val="28"/>
        </w:rPr>
        <w:t>В обращении указываются: фамилия, имя, отчество гражданина, дата его рождения, адрес места жительства, замещаемые должности в течение последних двух лет до дня увольнения с муниципальной службы, наименование, местонахождение коммерческой или некоммерческой организации, характер ее деятельности, должностные (служебные) обязанности, исполняемые гражданином во время замещения им должности муниципальной службы, функции по муниципальному управлению в отношении коммерческой или некоммерческой организации, вид договора (трудовой</w:t>
      </w:r>
      <w:proofErr w:type="gramEnd"/>
      <w:r w:rsidRPr="00957DC0">
        <w:rPr>
          <w:sz w:val="28"/>
          <w:szCs w:val="28"/>
        </w:rPr>
        <w:t xml:space="preserve"> или гражданско-правовой), предполагаемый срок его действия, сумма оплаты за выполнение (оказание) по договору работ (услуг). </w:t>
      </w:r>
    </w:p>
    <w:p w:rsidR="00851BD0" w:rsidRPr="00957DC0" w:rsidRDefault="00851BD0" w:rsidP="00851BD0">
      <w:pPr>
        <w:widowControl w:val="0"/>
        <w:autoSpaceDE w:val="0"/>
        <w:autoSpaceDN w:val="0"/>
        <w:adjustRightInd w:val="0"/>
        <w:ind w:firstLine="540"/>
        <w:jc w:val="both"/>
        <w:rPr>
          <w:sz w:val="28"/>
          <w:szCs w:val="28"/>
        </w:rPr>
      </w:pPr>
      <w:r w:rsidRPr="00957DC0">
        <w:rPr>
          <w:sz w:val="28"/>
          <w:szCs w:val="28"/>
        </w:rPr>
        <w:t xml:space="preserve">Главой Приволжского муниципального образования осуществляется рассмотрение обращения, по результатам которого подготавливается мотивированное заключение по существу обращения с учетом требований </w:t>
      </w:r>
      <w:hyperlink r:id="rId12" w:history="1">
        <w:r w:rsidRPr="00957DC0">
          <w:rPr>
            <w:color w:val="0000FF"/>
            <w:sz w:val="28"/>
            <w:szCs w:val="28"/>
          </w:rPr>
          <w:t>статьи 12</w:t>
        </w:r>
      </w:hyperlink>
      <w:r w:rsidRPr="00957DC0">
        <w:rPr>
          <w:sz w:val="28"/>
          <w:szCs w:val="28"/>
        </w:rPr>
        <w:t xml:space="preserve"> Федерального закона от 25 декабря 2008 г. N 273-ФЗ "О противодействии коррупции". Обращение, заключение и другие материалы в течение двух рабочих дней со дня поступления обращения представляются председателю комиссии.</w:t>
      </w:r>
    </w:p>
    <w:p w:rsidR="00851BD0" w:rsidRPr="00957DC0" w:rsidRDefault="00851BD0" w:rsidP="00851BD0">
      <w:pPr>
        <w:widowControl w:val="0"/>
        <w:autoSpaceDE w:val="0"/>
        <w:autoSpaceDN w:val="0"/>
        <w:adjustRightInd w:val="0"/>
        <w:ind w:firstLine="360"/>
        <w:jc w:val="both"/>
        <w:rPr>
          <w:sz w:val="28"/>
          <w:szCs w:val="28"/>
        </w:rPr>
      </w:pPr>
      <w:r w:rsidRPr="00957DC0">
        <w:rPr>
          <w:sz w:val="28"/>
          <w:szCs w:val="28"/>
        </w:rPr>
        <w:t>15.2. Обращение, указанное в абзаце втором подпункта "б" пункта 14 настоящего Положения, может быть подано муниципальным служащим, планирующим свое увольнение с муниципальной службы, и подлежит рассмотрению комиссией в соответствии с настоящим Положением.</w:t>
      </w:r>
    </w:p>
    <w:p w:rsidR="00851BD0" w:rsidRPr="00957DC0" w:rsidRDefault="00851BD0" w:rsidP="00851BD0">
      <w:pPr>
        <w:widowControl w:val="0"/>
        <w:autoSpaceDE w:val="0"/>
        <w:autoSpaceDN w:val="0"/>
        <w:adjustRightInd w:val="0"/>
        <w:ind w:firstLine="360"/>
        <w:jc w:val="both"/>
        <w:rPr>
          <w:sz w:val="28"/>
          <w:szCs w:val="28"/>
        </w:rPr>
      </w:pPr>
      <w:r w:rsidRPr="00957DC0">
        <w:rPr>
          <w:sz w:val="28"/>
          <w:szCs w:val="28"/>
        </w:rPr>
        <w:t xml:space="preserve">15.3. </w:t>
      </w:r>
      <w:proofErr w:type="gramStart"/>
      <w:r w:rsidRPr="00957DC0">
        <w:rPr>
          <w:sz w:val="28"/>
          <w:szCs w:val="28"/>
        </w:rPr>
        <w:t xml:space="preserve">Уведомление, указанное в подпункте "е" пункта 14 настоящего Положения, рассматривается главой Приволжского муниципального образования (должностным лицом, ответственным за работу по профилактике коррупционных и иных правонарушений), которое осуществляет подготовку мотивированного заключения о соблюдении гражданином, замещавшим должность муниципальной службы в администрации Приволжского муниципального образования, требований </w:t>
      </w:r>
      <w:hyperlink r:id="rId13" w:history="1">
        <w:r w:rsidRPr="00957DC0">
          <w:rPr>
            <w:color w:val="0000FF"/>
            <w:sz w:val="28"/>
            <w:szCs w:val="28"/>
          </w:rPr>
          <w:t>статьи 12</w:t>
        </w:r>
      </w:hyperlink>
      <w:r w:rsidRPr="00957DC0">
        <w:rPr>
          <w:sz w:val="28"/>
          <w:szCs w:val="28"/>
        </w:rPr>
        <w:t xml:space="preserve"> Федерального закона от 25 декабря 2008 г. N 273-ФЗ "О противодействии коррупции". </w:t>
      </w:r>
      <w:proofErr w:type="gramEnd"/>
    </w:p>
    <w:p w:rsidR="00851BD0" w:rsidRPr="00957DC0" w:rsidRDefault="00851BD0" w:rsidP="00851BD0">
      <w:pPr>
        <w:widowControl w:val="0"/>
        <w:autoSpaceDE w:val="0"/>
        <w:autoSpaceDN w:val="0"/>
        <w:adjustRightInd w:val="0"/>
        <w:ind w:firstLine="360"/>
        <w:jc w:val="both"/>
        <w:rPr>
          <w:sz w:val="28"/>
          <w:szCs w:val="28"/>
        </w:rPr>
      </w:pPr>
      <w:r w:rsidRPr="00957DC0">
        <w:rPr>
          <w:sz w:val="28"/>
          <w:szCs w:val="28"/>
        </w:rPr>
        <w:t xml:space="preserve">15.4. Уведомление, указанное в абзаце пятом подпункта "б" пункта 14 настоящего Положения, рассматривается главой Приволжского муниципального образования,  </w:t>
      </w:r>
      <w:proofErr w:type="gramStart"/>
      <w:r w:rsidRPr="00957DC0">
        <w:rPr>
          <w:sz w:val="28"/>
          <w:szCs w:val="28"/>
        </w:rPr>
        <w:t>который</w:t>
      </w:r>
      <w:proofErr w:type="gramEnd"/>
      <w:r w:rsidRPr="00957DC0">
        <w:rPr>
          <w:sz w:val="28"/>
          <w:szCs w:val="28"/>
        </w:rPr>
        <w:t xml:space="preserve"> осуществляет подготовку мотивированного заключения по результатам рассмотрения уведомления.</w:t>
      </w:r>
    </w:p>
    <w:p w:rsidR="00851BD0" w:rsidRPr="00957DC0" w:rsidRDefault="00851BD0" w:rsidP="00851BD0">
      <w:pPr>
        <w:widowControl w:val="0"/>
        <w:autoSpaceDE w:val="0"/>
        <w:autoSpaceDN w:val="0"/>
        <w:adjustRightInd w:val="0"/>
        <w:ind w:firstLine="360"/>
        <w:jc w:val="both"/>
        <w:rPr>
          <w:sz w:val="28"/>
          <w:szCs w:val="28"/>
        </w:rPr>
      </w:pPr>
      <w:r w:rsidRPr="00957DC0">
        <w:rPr>
          <w:sz w:val="28"/>
          <w:szCs w:val="28"/>
        </w:rPr>
        <w:t xml:space="preserve">15.5. </w:t>
      </w:r>
      <w:proofErr w:type="gramStart"/>
      <w:r w:rsidRPr="00957DC0">
        <w:rPr>
          <w:sz w:val="28"/>
          <w:szCs w:val="28"/>
        </w:rPr>
        <w:t>При подготовке мотивированного заключения по результатам рассмотрения обращения, указанного в абзаце втором подпункта "б" пункта 14 настоящего Положения, или уведомлений, указанных в абзаце пятом подпункта "б" и подпункте "е" пункта 14 настоящего Положения, глава Приволжского муниципального образования имеют право проводить собеседование с муниципальным служащим, представившим обращение или уведомление, получать от него письменные пояснения, и глава Приволжского муниципального образования может направлять</w:t>
      </w:r>
      <w:proofErr w:type="gramEnd"/>
      <w:r w:rsidRPr="00957DC0">
        <w:rPr>
          <w:sz w:val="28"/>
          <w:szCs w:val="28"/>
        </w:rPr>
        <w:t xml:space="preserve"> в </w:t>
      </w:r>
      <w:r w:rsidRPr="00957DC0">
        <w:rPr>
          <w:sz w:val="28"/>
          <w:szCs w:val="28"/>
        </w:rPr>
        <w:lastRenderedPageBreak/>
        <w:t>установленном порядке запросы в государственные органы, органы местного самоуправления и заинтересованные организации. Обращение или уведомление, а также заключение и другие материалы в течение семи рабочих дней со дня поступления обращения или уведомления представляются председателю комиссии. В случае направления запросов обращение или уведомление, а также заключение и другие материалы представляются председателю комиссии в течение 45 календарных дней со дня поступления обращения или уведомления. Указанный срок может быть продлен, но не более чем на 30 календарных дней.</w:t>
      </w:r>
    </w:p>
    <w:p w:rsidR="00851BD0" w:rsidRPr="00957DC0" w:rsidRDefault="00851BD0" w:rsidP="00851BD0">
      <w:pPr>
        <w:pStyle w:val="a3"/>
        <w:spacing w:before="0" w:beforeAutospacing="0" w:after="0" w:afterAutospacing="0"/>
        <w:ind w:firstLine="540"/>
        <w:jc w:val="both"/>
        <w:rPr>
          <w:sz w:val="28"/>
          <w:szCs w:val="28"/>
        </w:rPr>
      </w:pPr>
      <w:r w:rsidRPr="00957DC0">
        <w:rPr>
          <w:sz w:val="28"/>
          <w:szCs w:val="28"/>
        </w:rPr>
        <w:t>15.6. Мотивированные заключения, предусмотренные пунктами 15.1, 15.3 и 15.4 настоящего Положения, должны содержать:</w:t>
      </w:r>
    </w:p>
    <w:p w:rsidR="00851BD0" w:rsidRPr="00957DC0" w:rsidRDefault="00851BD0" w:rsidP="00851BD0">
      <w:pPr>
        <w:pStyle w:val="a3"/>
        <w:spacing w:before="0" w:beforeAutospacing="0" w:after="0" w:afterAutospacing="0"/>
        <w:ind w:firstLine="540"/>
        <w:jc w:val="both"/>
        <w:rPr>
          <w:sz w:val="28"/>
          <w:szCs w:val="28"/>
        </w:rPr>
      </w:pPr>
      <w:r w:rsidRPr="00957DC0">
        <w:rPr>
          <w:sz w:val="28"/>
          <w:szCs w:val="28"/>
        </w:rPr>
        <w:t>а) информацию, изложенную в обращениях или уведомлениях, указанных в абзацах втором и пятом подпункта "б" и подпункте "</w:t>
      </w:r>
      <w:proofErr w:type="spellStart"/>
      <w:r w:rsidRPr="00957DC0">
        <w:rPr>
          <w:sz w:val="28"/>
          <w:szCs w:val="28"/>
        </w:rPr>
        <w:t>д</w:t>
      </w:r>
      <w:proofErr w:type="spellEnd"/>
      <w:r w:rsidRPr="00957DC0">
        <w:rPr>
          <w:sz w:val="28"/>
          <w:szCs w:val="28"/>
        </w:rPr>
        <w:t>" пункта 14 настоящего Положения;</w:t>
      </w:r>
    </w:p>
    <w:p w:rsidR="00851BD0" w:rsidRPr="00957DC0" w:rsidRDefault="00851BD0" w:rsidP="00851BD0">
      <w:pPr>
        <w:pStyle w:val="a3"/>
        <w:spacing w:before="0" w:beforeAutospacing="0" w:after="0" w:afterAutospacing="0"/>
        <w:ind w:firstLine="540"/>
        <w:jc w:val="both"/>
        <w:rPr>
          <w:sz w:val="28"/>
          <w:szCs w:val="28"/>
        </w:rPr>
      </w:pPr>
      <w:r w:rsidRPr="00957DC0">
        <w:rPr>
          <w:sz w:val="28"/>
          <w:szCs w:val="28"/>
        </w:rPr>
        <w:t>б) информацию, полученную от государственных органов, органов местного самоуправления и заинтересованных организаций на основании запросов;</w:t>
      </w:r>
    </w:p>
    <w:p w:rsidR="00851BD0" w:rsidRPr="00957DC0" w:rsidRDefault="00851BD0" w:rsidP="00851BD0">
      <w:pPr>
        <w:widowControl w:val="0"/>
        <w:autoSpaceDE w:val="0"/>
        <w:autoSpaceDN w:val="0"/>
        <w:adjustRightInd w:val="0"/>
        <w:ind w:firstLine="360"/>
        <w:jc w:val="both"/>
        <w:rPr>
          <w:sz w:val="28"/>
          <w:szCs w:val="28"/>
        </w:rPr>
      </w:pPr>
      <w:r w:rsidRPr="00957DC0">
        <w:rPr>
          <w:sz w:val="28"/>
          <w:szCs w:val="28"/>
        </w:rPr>
        <w:t>в) мотивированный вывод по результатам предварительного рассмотрения обращений и уведомлений, указанных в абзацах втором и пятом подпункта "б" и подпункте "</w:t>
      </w:r>
      <w:proofErr w:type="spellStart"/>
      <w:r w:rsidRPr="00957DC0">
        <w:rPr>
          <w:sz w:val="28"/>
          <w:szCs w:val="28"/>
        </w:rPr>
        <w:t>д</w:t>
      </w:r>
      <w:proofErr w:type="spellEnd"/>
      <w:r w:rsidRPr="00957DC0">
        <w:rPr>
          <w:sz w:val="28"/>
          <w:szCs w:val="28"/>
        </w:rPr>
        <w:t>" пункта 14 настоящего Положения, а также рекомендации для принятия одного из решений в соответствии с пунктами 22, 23.3, 24.1 настоящего Положения или иного решения</w:t>
      </w:r>
      <w:proofErr w:type="gramStart"/>
      <w:r w:rsidRPr="00957DC0">
        <w:rPr>
          <w:sz w:val="28"/>
          <w:szCs w:val="28"/>
        </w:rPr>
        <w:t>.»</w:t>
      </w:r>
      <w:proofErr w:type="gramEnd"/>
    </w:p>
    <w:p w:rsidR="00851BD0" w:rsidRPr="00957DC0" w:rsidRDefault="00851BD0" w:rsidP="00851BD0">
      <w:pPr>
        <w:pStyle w:val="1"/>
        <w:numPr>
          <w:ilvl w:val="1"/>
          <w:numId w:val="4"/>
        </w:numPr>
        <w:shd w:val="clear" w:color="auto" w:fill="auto"/>
        <w:tabs>
          <w:tab w:val="left" w:pos="1104"/>
        </w:tabs>
        <w:spacing w:before="0" w:line="317" w:lineRule="exact"/>
        <w:ind w:right="20" w:firstLine="540"/>
        <w:rPr>
          <w:rFonts w:ascii="Times New Roman" w:hAnsi="Times New Roman" w:cs="Times New Roman"/>
          <w:sz w:val="28"/>
          <w:szCs w:val="28"/>
        </w:rPr>
      </w:pPr>
      <w:r w:rsidRPr="00957DC0">
        <w:rPr>
          <w:rFonts w:ascii="Times New Roman" w:hAnsi="Times New Roman" w:cs="Times New Roman"/>
          <w:sz w:val="28"/>
          <w:szCs w:val="28"/>
        </w:rPr>
        <w:t>Председатель комиссии при поступлении к нему в порядке, предусмотренном настоящим Положением, информации, содержащей основания для проведения заседания комиссии:</w:t>
      </w:r>
    </w:p>
    <w:p w:rsidR="00851BD0" w:rsidRPr="00957DC0" w:rsidRDefault="00851BD0" w:rsidP="00851BD0">
      <w:pPr>
        <w:pStyle w:val="1"/>
        <w:shd w:val="clear" w:color="auto" w:fill="auto"/>
        <w:tabs>
          <w:tab w:val="left" w:pos="840"/>
        </w:tabs>
        <w:spacing w:before="0" w:line="317" w:lineRule="exact"/>
        <w:ind w:right="20" w:firstLine="540"/>
        <w:rPr>
          <w:rFonts w:ascii="Times New Roman" w:hAnsi="Times New Roman" w:cs="Times New Roman"/>
          <w:sz w:val="28"/>
          <w:szCs w:val="28"/>
        </w:rPr>
      </w:pPr>
      <w:r w:rsidRPr="00957DC0">
        <w:rPr>
          <w:rFonts w:ascii="Times New Roman" w:hAnsi="Times New Roman" w:cs="Times New Roman"/>
          <w:sz w:val="28"/>
          <w:szCs w:val="28"/>
        </w:rPr>
        <w:t>а)</w:t>
      </w:r>
      <w:r w:rsidRPr="00957DC0">
        <w:rPr>
          <w:rFonts w:ascii="Times New Roman" w:hAnsi="Times New Roman" w:cs="Times New Roman"/>
          <w:sz w:val="28"/>
          <w:szCs w:val="28"/>
        </w:rPr>
        <w:tab/>
        <w:t>в течение 10 рабочих дней назначает дату заседания комиссии. При этом дата заседания комиссии не может быть назначена позднее 20 календарных дней со дня поступления указанной информации, за исключением случаев, предусмотренных пунктами 16.1 и 16.2 настоящего Положения;</w:t>
      </w:r>
    </w:p>
    <w:p w:rsidR="00851BD0" w:rsidRPr="00957DC0" w:rsidRDefault="00851BD0" w:rsidP="00851BD0">
      <w:pPr>
        <w:pStyle w:val="1"/>
        <w:shd w:val="clear" w:color="auto" w:fill="auto"/>
        <w:tabs>
          <w:tab w:val="left" w:pos="1114"/>
        </w:tabs>
        <w:spacing w:before="0" w:line="317" w:lineRule="exact"/>
        <w:ind w:right="20" w:firstLine="540"/>
        <w:rPr>
          <w:rFonts w:ascii="Times New Roman" w:hAnsi="Times New Roman" w:cs="Times New Roman"/>
          <w:sz w:val="28"/>
          <w:szCs w:val="28"/>
        </w:rPr>
      </w:pPr>
      <w:proofErr w:type="gramStart"/>
      <w:r w:rsidRPr="00957DC0">
        <w:rPr>
          <w:rFonts w:ascii="Times New Roman" w:hAnsi="Times New Roman" w:cs="Times New Roman"/>
          <w:sz w:val="28"/>
          <w:szCs w:val="28"/>
        </w:rPr>
        <w:t>б)</w:t>
      </w:r>
      <w:r w:rsidRPr="00957DC0">
        <w:rPr>
          <w:rFonts w:ascii="Times New Roman" w:hAnsi="Times New Roman" w:cs="Times New Roman"/>
          <w:sz w:val="28"/>
          <w:szCs w:val="28"/>
        </w:rPr>
        <w:tab/>
        <w:t>в течение семи календарных дней со дня поступления информации в муниципальный орган организует ознакомление муниципального служащего, в отношении которого комиссией рассматривается вопрос о соблюдений требований к служебному поведению и (или) требований об урегулировании конфликта интересов, его представителя, членов комиссии и других лиц, участвующих в заседании комиссии, с информацией, поступившей главе Приволжского муниципального образования, ответственному за работу по профилактике коррупционных</w:t>
      </w:r>
      <w:proofErr w:type="gramEnd"/>
      <w:r w:rsidRPr="00957DC0">
        <w:rPr>
          <w:rFonts w:ascii="Times New Roman" w:hAnsi="Times New Roman" w:cs="Times New Roman"/>
          <w:sz w:val="28"/>
          <w:szCs w:val="28"/>
        </w:rPr>
        <w:t xml:space="preserve"> и иных правонарушений, и с результатами ее проверки;</w:t>
      </w:r>
    </w:p>
    <w:p w:rsidR="00851BD0" w:rsidRPr="00957DC0" w:rsidRDefault="00851BD0" w:rsidP="00851BD0">
      <w:pPr>
        <w:pStyle w:val="1"/>
        <w:shd w:val="clear" w:color="auto" w:fill="auto"/>
        <w:tabs>
          <w:tab w:val="left" w:pos="902"/>
        </w:tabs>
        <w:spacing w:before="0" w:line="317" w:lineRule="exact"/>
        <w:ind w:right="20" w:firstLine="540"/>
        <w:rPr>
          <w:rFonts w:ascii="Times New Roman" w:hAnsi="Times New Roman" w:cs="Times New Roman"/>
          <w:sz w:val="28"/>
          <w:szCs w:val="28"/>
        </w:rPr>
      </w:pPr>
      <w:r w:rsidRPr="00957DC0">
        <w:rPr>
          <w:rFonts w:ascii="Times New Roman" w:hAnsi="Times New Roman" w:cs="Times New Roman"/>
          <w:sz w:val="28"/>
          <w:szCs w:val="28"/>
        </w:rPr>
        <w:t>в)</w:t>
      </w:r>
      <w:r w:rsidRPr="00957DC0">
        <w:rPr>
          <w:rFonts w:ascii="Times New Roman" w:hAnsi="Times New Roman" w:cs="Times New Roman"/>
          <w:sz w:val="28"/>
          <w:szCs w:val="28"/>
        </w:rPr>
        <w:tab/>
        <w:t>рассматривает ходатайства о приглашении на заседание комиссии лиц, указанных в подпункте "б" пункта 11 настоящего Положения,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p>
    <w:p w:rsidR="00851BD0" w:rsidRPr="00957DC0" w:rsidRDefault="00851BD0" w:rsidP="00851BD0">
      <w:pPr>
        <w:widowControl w:val="0"/>
        <w:autoSpaceDE w:val="0"/>
        <w:autoSpaceDN w:val="0"/>
        <w:adjustRightInd w:val="0"/>
        <w:ind w:firstLine="540"/>
        <w:jc w:val="both"/>
        <w:rPr>
          <w:sz w:val="28"/>
          <w:szCs w:val="28"/>
        </w:rPr>
      </w:pPr>
      <w:r w:rsidRPr="00957DC0">
        <w:rPr>
          <w:sz w:val="28"/>
          <w:szCs w:val="28"/>
        </w:rPr>
        <w:t xml:space="preserve">16.1. Заседание комиссии по рассмотрению заявления, указанного в абзаце третьем и четвертом подпункта "б" пункта 14 настоящего Положения, как правило, проводится не позднее одного месяца со дня истечения срока, </w:t>
      </w:r>
      <w:r w:rsidRPr="00957DC0">
        <w:rPr>
          <w:sz w:val="28"/>
          <w:szCs w:val="28"/>
        </w:rPr>
        <w:lastRenderedPageBreak/>
        <w:t>установленного для представления сведений о доходах, об имуществе и обязательствах имущественного характера.</w:t>
      </w:r>
    </w:p>
    <w:p w:rsidR="00851BD0" w:rsidRPr="00957DC0" w:rsidRDefault="00851BD0" w:rsidP="00851BD0">
      <w:pPr>
        <w:widowControl w:val="0"/>
        <w:autoSpaceDE w:val="0"/>
        <w:autoSpaceDN w:val="0"/>
        <w:adjustRightInd w:val="0"/>
        <w:ind w:firstLine="540"/>
        <w:jc w:val="both"/>
        <w:rPr>
          <w:sz w:val="28"/>
          <w:szCs w:val="28"/>
        </w:rPr>
      </w:pPr>
      <w:r w:rsidRPr="00957DC0">
        <w:rPr>
          <w:sz w:val="28"/>
          <w:szCs w:val="28"/>
        </w:rPr>
        <w:t xml:space="preserve">16.2. Уведомление, указанное в подпункте "е" пункта 14 настоящего Положения, как правило, рассматривается на очередном (плановом) заседании комиссии. </w:t>
      </w:r>
    </w:p>
    <w:p w:rsidR="00851BD0" w:rsidRPr="00957DC0" w:rsidRDefault="00851BD0" w:rsidP="00851BD0">
      <w:pPr>
        <w:autoSpaceDE w:val="0"/>
        <w:autoSpaceDN w:val="0"/>
        <w:adjustRightInd w:val="0"/>
        <w:ind w:firstLine="540"/>
        <w:jc w:val="both"/>
        <w:rPr>
          <w:sz w:val="28"/>
          <w:szCs w:val="28"/>
        </w:rPr>
      </w:pPr>
      <w:r w:rsidRPr="00957DC0">
        <w:rPr>
          <w:sz w:val="28"/>
          <w:szCs w:val="28"/>
        </w:rPr>
        <w:t>17. Заседание комиссии проводится в присутствии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 или гражданина, замещавшего должность муниципальной службы в администрации Приволжского муниципального образования. О намерении лично присутствовать на заседании комиссии муниципальный служащий или гражданин указывает в обращении, заявлении или уведомлении, представляемых в соответствии с подпунктом "б" пункта 14 настоящего Положения.</w:t>
      </w:r>
    </w:p>
    <w:p w:rsidR="00851BD0" w:rsidRPr="00957DC0" w:rsidRDefault="00851BD0" w:rsidP="00851BD0">
      <w:pPr>
        <w:autoSpaceDE w:val="0"/>
        <w:autoSpaceDN w:val="0"/>
        <w:adjustRightInd w:val="0"/>
        <w:ind w:firstLine="540"/>
        <w:jc w:val="both"/>
        <w:rPr>
          <w:sz w:val="28"/>
          <w:szCs w:val="28"/>
        </w:rPr>
      </w:pPr>
      <w:r w:rsidRPr="00957DC0">
        <w:rPr>
          <w:sz w:val="28"/>
          <w:szCs w:val="28"/>
        </w:rPr>
        <w:t>17.1. Заседания комиссии могут проводиться в отсутствие муниципального служащего или гражданина в случае, если:</w:t>
      </w:r>
    </w:p>
    <w:p w:rsidR="00851BD0" w:rsidRPr="00957DC0" w:rsidRDefault="00851BD0" w:rsidP="00851BD0">
      <w:pPr>
        <w:autoSpaceDE w:val="0"/>
        <w:autoSpaceDN w:val="0"/>
        <w:adjustRightInd w:val="0"/>
        <w:ind w:firstLine="540"/>
        <w:jc w:val="both"/>
        <w:rPr>
          <w:sz w:val="28"/>
          <w:szCs w:val="28"/>
        </w:rPr>
      </w:pPr>
      <w:proofErr w:type="gramStart"/>
      <w:r w:rsidRPr="00957DC0">
        <w:rPr>
          <w:sz w:val="28"/>
          <w:szCs w:val="28"/>
        </w:rPr>
        <w:t>а) в обращении, заявлении или уведомлении, предусмотренных подпунктом "б" пункта 14 настоящего Положения, не содержится указания о намерении муниципального служащего или гражданина лично присутствовать на заседании комиссии;</w:t>
      </w:r>
      <w:proofErr w:type="gramEnd"/>
    </w:p>
    <w:p w:rsidR="00851BD0" w:rsidRPr="00957DC0" w:rsidRDefault="00851BD0" w:rsidP="00851BD0">
      <w:pPr>
        <w:autoSpaceDE w:val="0"/>
        <w:autoSpaceDN w:val="0"/>
        <w:adjustRightInd w:val="0"/>
        <w:ind w:firstLine="540"/>
        <w:jc w:val="both"/>
        <w:rPr>
          <w:sz w:val="28"/>
          <w:szCs w:val="28"/>
        </w:rPr>
      </w:pPr>
      <w:r w:rsidRPr="00957DC0">
        <w:rPr>
          <w:sz w:val="28"/>
          <w:szCs w:val="28"/>
        </w:rPr>
        <w:t>б) муниципальный служащий или гражданин, намеревающиеся лично присутствовать на заседании комиссии и надлежащим образом извещенные о времени и месте его проведения, не явились на заседание комиссии.</w:t>
      </w:r>
    </w:p>
    <w:p w:rsidR="00851BD0" w:rsidRPr="00957DC0" w:rsidRDefault="00851BD0" w:rsidP="00851BD0">
      <w:pPr>
        <w:autoSpaceDE w:val="0"/>
        <w:autoSpaceDN w:val="0"/>
        <w:adjustRightInd w:val="0"/>
        <w:ind w:firstLine="540"/>
        <w:jc w:val="both"/>
        <w:rPr>
          <w:sz w:val="28"/>
          <w:szCs w:val="28"/>
        </w:rPr>
      </w:pPr>
      <w:r w:rsidRPr="00957DC0">
        <w:rPr>
          <w:sz w:val="28"/>
          <w:szCs w:val="28"/>
        </w:rPr>
        <w:t>18. На заседании комиссии заслушиваются пояснения муниципального служащего или гражданина, замещавшего должность муниципальной службы в администрации Приволжского муниципального образования (с их согласия), и иных лиц, рассматриваются материалы по существу вынесенных на данное заседание вопросов, а также дополнительные материалы.</w:t>
      </w:r>
    </w:p>
    <w:p w:rsidR="00851BD0" w:rsidRPr="00957DC0" w:rsidRDefault="00851BD0" w:rsidP="00851BD0">
      <w:pPr>
        <w:widowControl w:val="0"/>
        <w:autoSpaceDE w:val="0"/>
        <w:autoSpaceDN w:val="0"/>
        <w:adjustRightInd w:val="0"/>
        <w:ind w:firstLine="540"/>
        <w:jc w:val="both"/>
        <w:rPr>
          <w:sz w:val="28"/>
          <w:szCs w:val="28"/>
        </w:rPr>
      </w:pPr>
      <w:r w:rsidRPr="00957DC0">
        <w:rPr>
          <w:sz w:val="28"/>
          <w:szCs w:val="28"/>
        </w:rPr>
        <w:t>19. Члены комиссии и лица, участвовавшие в ее заседании, не вправе разглашать сведения, ставшие им известными в ходе работы комиссии.</w:t>
      </w:r>
    </w:p>
    <w:p w:rsidR="00851BD0" w:rsidRPr="00957DC0" w:rsidRDefault="00851BD0" w:rsidP="00851BD0">
      <w:pPr>
        <w:autoSpaceDE w:val="0"/>
        <w:autoSpaceDN w:val="0"/>
        <w:adjustRightInd w:val="0"/>
        <w:ind w:firstLine="540"/>
        <w:jc w:val="both"/>
        <w:rPr>
          <w:sz w:val="28"/>
          <w:szCs w:val="28"/>
        </w:rPr>
      </w:pPr>
      <w:r w:rsidRPr="00957DC0">
        <w:rPr>
          <w:sz w:val="28"/>
          <w:szCs w:val="28"/>
        </w:rPr>
        <w:t xml:space="preserve">20. По итогам рассмотрения вопроса, указанного в </w:t>
      </w:r>
      <w:hyperlink r:id="rId14" w:history="1">
        <w:r w:rsidRPr="00957DC0">
          <w:rPr>
            <w:color w:val="0000FF"/>
            <w:sz w:val="28"/>
            <w:szCs w:val="28"/>
          </w:rPr>
          <w:t>абзаце втором подпункта "а" пункта 14</w:t>
        </w:r>
      </w:hyperlink>
      <w:r w:rsidRPr="00957DC0">
        <w:rPr>
          <w:sz w:val="28"/>
          <w:szCs w:val="28"/>
        </w:rPr>
        <w:t xml:space="preserve"> настоящего Положения, комиссия принимает одно из следующих решений:</w:t>
      </w:r>
    </w:p>
    <w:p w:rsidR="00851BD0" w:rsidRPr="00957DC0" w:rsidRDefault="00851BD0" w:rsidP="00851BD0">
      <w:pPr>
        <w:pStyle w:val="1"/>
        <w:shd w:val="clear" w:color="auto" w:fill="auto"/>
        <w:tabs>
          <w:tab w:val="left" w:pos="934"/>
        </w:tabs>
        <w:spacing w:before="0" w:line="317" w:lineRule="exact"/>
        <w:ind w:left="80" w:right="20" w:firstLine="540"/>
        <w:rPr>
          <w:rFonts w:ascii="Times New Roman" w:hAnsi="Times New Roman" w:cs="Times New Roman"/>
          <w:sz w:val="28"/>
          <w:szCs w:val="28"/>
        </w:rPr>
      </w:pPr>
      <w:proofErr w:type="gramStart"/>
      <w:r w:rsidRPr="00957DC0">
        <w:rPr>
          <w:rFonts w:ascii="Times New Roman" w:hAnsi="Times New Roman" w:cs="Times New Roman"/>
          <w:sz w:val="28"/>
          <w:szCs w:val="28"/>
        </w:rPr>
        <w:t>а) установить, что сведения, представленные муниципальным служащим в соответствии с подпунктом "а" пункта 1 Положения о проверке достоверности и полноты сведений, представляемых гражданами, претендующими на замещение должностей муниципальной службы администрации Приволжского муниципального образования, и муниципальными служащими администрации Приволжского муниципального образования, и соблюдения требований к служебному поведению, являются достоверными и полными;</w:t>
      </w:r>
      <w:proofErr w:type="gramEnd"/>
    </w:p>
    <w:p w:rsidR="00851BD0" w:rsidRPr="00957DC0" w:rsidRDefault="00851BD0" w:rsidP="00851BD0">
      <w:pPr>
        <w:pStyle w:val="60"/>
        <w:shd w:val="clear" w:color="auto" w:fill="auto"/>
        <w:tabs>
          <w:tab w:val="left" w:pos="954"/>
        </w:tabs>
        <w:spacing w:line="317" w:lineRule="exact"/>
        <w:ind w:left="80" w:right="20" w:firstLine="540"/>
        <w:rPr>
          <w:rFonts w:ascii="Times New Roman" w:hAnsi="Times New Roman" w:cs="Times New Roman"/>
          <w:sz w:val="28"/>
          <w:szCs w:val="28"/>
        </w:rPr>
      </w:pPr>
      <w:proofErr w:type="gramStart"/>
      <w:r w:rsidRPr="00957DC0">
        <w:rPr>
          <w:rFonts w:ascii="Times New Roman" w:hAnsi="Times New Roman" w:cs="Times New Roman"/>
          <w:sz w:val="28"/>
          <w:szCs w:val="28"/>
        </w:rPr>
        <w:t xml:space="preserve">б) установить, что сведения, представленные муниципальным служащим в соответствии с подпунктом "а" пункта 1 Положения, названного в подпункте "а" настоящего пункта, являются недостоверными и (или) неполными. </w:t>
      </w:r>
      <w:proofErr w:type="gramEnd"/>
    </w:p>
    <w:p w:rsidR="00851BD0" w:rsidRPr="00957DC0" w:rsidRDefault="00851BD0" w:rsidP="00851BD0">
      <w:pPr>
        <w:pStyle w:val="1"/>
        <w:shd w:val="clear" w:color="auto" w:fill="auto"/>
        <w:spacing w:before="0" w:line="317" w:lineRule="exact"/>
        <w:ind w:left="80" w:right="20" w:firstLine="540"/>
        <w:rPr>
          <w:rFonts w:ascii="Times New Roman" w:hAnsi="Times New Roman" w:cs="Times New Roman"/>
          <w:sz w:val="28"/>
          <w:szCs w:val="28"/>
        </w:rPr>
      </w:pPr>
      <w:r w:rsidRPr="00957DC0">
        <w:rPr>
          <w:rFonts w:ascii="Times New Roman" w:hAnsi="Times New Roman" w:cs="Times New Roman"/>
          <w:sz w:val="28"/>
          <w:szCs w:val="28"/>
        </w:rPr>
        <w:lastRenderedPageBreak/>
        <w:t>В этом случае комиссия рекомендует главе муниципального образования применить к муниципальному служащему конкретную меру ответственности.</w:t>
      </w:r>
    </w:p>
    <w:p w:rsidR="00851BD0" w:rsidRPr="00957DC0" w:rsidRDefault="00851BD0" w:rsidP="00851BD0">
      <w:pPr>
        <w:autoSpaceDE w:val="0"/>
        <w:autoSpaceDN w:val="0"/>
        <w:adjustRightInd w:val="0"/>
        <w:ind w:firstLine="540"/>
        <w:jc w:val="both"/>
        <w:rPr>
          <w:sz w:val="28"/>
          <w:szCs w:val="28"/>
        </w:rPr>
      </w:pPr>
      <w:r w:rsidRPr="00957DC0">
        <w:rPr>
          <w:sz w:val="28"/>
          <w:szCs w:val="28"/>
        </w:rPr>
        <w:t xml:space="preserve">21. По итогам рассмотрения вопроса, указанного в </w:t>
      </w:r>
      <w:hyperlink r:id="rId15" w:history="1">
        <w:r w:rsidRPr="00957DC0">
          <w:rPr>
            <w:color w:val="0000FF"/>
            <w:sz w:val="28"/>
            <w:szCs w:val="28"/>
          </w:rPr>
          <w:t>абзаце третьем подпункта "а" пункта 14</w:t>
        </w:r>
      </w:hyperlink>
      <w:r w:rsidRPr="00957DC0">
        <w:rPr>
          <w:sz w:val="28"/>
          <w:szCs w:val="28"/>
        </w:rPr>
        <w:t xml:space="preserve"> настоящего Положения, комиссия принимает одно из следующих решений:</w:t>
      </w:r>
    </w:p>
    <w:p w:rsidR="00851BD0" w:rsidRPr="00957DC0" w:rsidRDefault="00851BD0" w:rsidP="00851BD0">
      <w:pPr>
        <w:pStyle w:val="1"/>
        <w:shd w:val="clear" w:color="auto" w:fill="auto"/>
        <w:tabs>
          <w:tab w:val="left" w:pos="1035"/>
        </w:tabs>
        <w:spacing w:before="0" w:line="317" w:lineRule="exact"/>
        <w:ind w:left="80" w:right="20" w:firstLine="540"/>
        <w:rPr>
          <w:rFonts w:ascii="Times New Roman" w:hAnsi="Times New Roman" w:cs="Times New Roman"/>
          <w:sz w:val="28"/>
          <w:szCs w:val="28"/>
        </w:rPr>
      </w:pPr>
      <w:r w:rsidRPr="00957DC0">
        <w:rPr>
          <w:rFonts w:ascii="Times New Roman" w:hAnsi="Times New Roman" w:cs="Times New Roman"/>
          <w:sz w:val="28"/>
          <w:szCs w:val="28"/>
        </w:rPr>
        <w:t>а) установить, что муниципальный служащий соблюдал требования к 'служебному поведению и (или) требования об урегулировании конфликта интересов;</w:t>
      </w:r>
    </w:p>
    <w:p w:rsidR="00851BD0" w:rsidRPr="00957DC0" w:rsidRDefault="00851BD0" w:rsidP="00851BD0">
      <w:pPr>
        <w:pStyle w:val="1"/>
        <w:shd w:val="clear" w:color="auto" w:fill="auto"/>
        <w:tabs>
          <w:tab w:val="left" w:pos="920"/>
        </w:tabs>
        <w:spacing w:before="0" w:line="317" w:lineRule="exact"/>
        <w:ind w:left="80" w:right="20" w:firstLine="540"/>
        <w:rPr>
          <w:rFonts w:ascii="Times New Roman" w:hAnsi="Times New Roman" w:cs="Times New Roman"/>
          <w:sz w:val="28"/>
          <w:szCs w:val="28"/>
        </w:rPr>
      </w:pPr>
      <w:r w:rsidRPr="00957DC0">
        <w:rPr>
          <w:rFonts w:ascii="Times New Roman" w:hAnsi="Times New Roman" w:cs="Times New Roman"/>
          <w:sz w:val="28"/>
          <w:szCs w:val="28"/>
        </w:rPr>
        <w:t>б) установить, что муниципальный служащий не соблюдал требования к служебному поведению и (или) требования об урегулировании конфликта интересов.</w:t>
      </w:r>
    </w:p>
    <w:p w:rsidR="00851BD0" w:rsidRPr="00957DC0" w:rsidRDefault="00851BD0" w:rsidP="00851BD0">
      <w:pPr>
        <w:pStyle w:val="1"/>
        <w:shd w:val="clear" w:color="auto" w:fill="auto"/>
        <w:spacing w:before="0" w:line="317" w:lineRule="exact"/>
        <w:ind w:left="80" w:right="20" w:firstLine="540"/>
        <w:rPr>
          <w:rFonts w:ascii="Times New Roman" w:hAnsi="Times New Roman" w:cs="Times New Roman"/>
          <w:sz w:val="28"/>
          <w:szCs w:val="28"/>
        </w:rPr>
      </w:pPr>
      <w:r w:rsidRPr="00957DC0">
        <w:rPr>
          <w:rFonts w:ascii="Times New Roman" w:hAnsi="Times New Roman" w:cs="Times New Roman"/>
          <w:sz w:val="28"/>
          <w:szCs w:val="28"/>
        </w:rPr>
        <w:t>В этом случае комиссия рекомендует главе муниципального образования указать муниципальному служащему на недопустимость нарушения требований к служебному поведению и (или) требований об урегулировании конфликта интересов либо применить к муниципальному служащему конкретную меру ответственности.</w:t>
      </w:r>
    </w:p>
    <w:p w:rsidR="00851BD0" w:rsidRPr="00957DC0" w:rsidRDefault="00851BD0" w:rsidP="00851BD0">
      <w:pPr>
        <w:pStyle w:val="1"/>
        <w:shd w:val="clear" w:color="auto" w:fill="auto"/>
        <w:spacing w:before="0" w:line="317" w:lineRule="exact"/>
        <w:ind w:left="80" w:right="20" w:firstLine="540"/>
        <w:rPr>
          <w:rFonts w:ascii="Times New Roman" w:hAnsi="Times New Roman" w:cs="Times New Roman"/>
          <w:sz w:val="28"/>
          <w:szCs w:val="28"/>
        </w:rPr>
      </w:pPr>
      <w:r w:rsidRPr="00957DC0">
        <w:rPr>
          <w:rFonts w:ascii="Times New Roman" w:hAnsi="Times New Roman" w:cs="Times New Roman"/>
          <w:sz w:val="28"/>
          <w:szCs w:val="28"/>
        </w:rPr>
        <w:t xml:space="preserve">22. </w:t>
      </w:r>
      <w:proofErr w:type="gramStart"/>
      <w:r w:rsidRPr="00957DC0">
        <w:rPr>
          <w:rFonts w:ascii="Times New Roman" w:hAnsi="Times New Roman" w:cs="Times New Roman"/>
          <w:sz w:val="28"/>
          <w:szCs w:val="28"/>
        </w:rPr>
        <w:t>Комиссия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в течение семи календарных дней со дня поступления указанного обращения в государственный орган в порядке, устанавливаемом нормативными правовыми актами Российской Федерации, и о принятом решении направить</w:t>
      </w:r>
      <w:proofErr w:type="gramEnd"/>
      <w:r w:rsidRPr="00957DC0">
        <w:rPr>
          <w:rFonts w:ascii="Times New Roman" w:hAnsi="Times New Roman" w:cs="Times New Roman"/>
          <w:sz w:val="28"/>
          <w:szCs w:val="28"/>
        </w:rPr>
        <w:t xml:space="preserve"> гражданину письменное уведомление в течение одного рабочего дня и уведомить его устно в течение трех рабочих дней.</w:t>
      </w:r>
    </w:p>
    <w:p w:rsidR="00851BD0" w:rsidRPr="00957DC0" w:rsidRDefault="00851BD0" w:rsidP="00851BD0">
      <w:pPr>
        <w:pStyle w:val="1"/>
        <w:shd w:val="clear" w:color="auto" w:fill="auto"/>
        <w:spacing w:before="0" w:line="317" w:lineRule="exact"/>
        <w:ind w:left="80" w:right="20" w:firstLine="540"/>
        <w:rPr>
          <w:rFonts w:ascii="Times New Roman" w:hAnsi="Times New Roman" w:cs="Times New Roman"/>
          <w:sz w:val="28"/>
          <w:szCs w:val="28"/>
        </w:rPr>
      </w:pPr>
      <w:r w:rsidRPr="00957DC0">
        <w:rPr>
          <w:rFonts w:ascii="Times New Roman" w:hAnsi="Times New Roman" w:cs="Times New Roman"/>
          <w:sz w:val="28"/>
          <w:szCs w:val="28"/>
        </w:rPr>
        <w:t>По итогам рассмотрения вопроса, указанного в абзаце втором подпункта "б" пункта 14 настоящего Положения, комиссия принимает одно из следующих решений:</w:t>
      </w:r>
    </w:p>
    <w:p w:rsidR="00851BD0" w:rsidRPr="00957DC0" w:rsidRDefault="00851BD0" w:rsidP="00851BD0">
      <w:pPr>
        <w:pStyle w:val="1"/>
        <w:shd w:val="clear" w:color="auto" w:fill="auto"/>
        <w:spacing w:before="0" w:line="317" w:lineRule="exact"/>
        <w:ind w:left="80" w:right="20" w:firstLine="540"/>
        <w:rPr>
          <w:rFonts w:ascii="Times New Roman" w:hAnsi="Times New Roman" w:cs="Times New Roman"/>
          <w:sz w:val="28"/>
          <w:szCs w:val="28"/>
        </w:rPr>
      </w:pPr>
      <w:proofErr w:type="gramStart"/>
      <w:r w:rsidRPr="00957DC0">
        <w:rPr>
          <w:rFonts w:ascii="Times New Roman" w:hAnsi="Times New Roman" w:cs="Times New Roman"/>
          <w:sz w:val="28"/>
          <w:szCs w:val="28"/>
        </w:rPr>
        <w:t>а) дать гражданину согласие на замещение на условиях трудового договора должности в организации и (или) выполнение в данной организации работ (оказание данной организации услуг) в течение месяца стоимостью более ста тысяч рублей на условиях гражданско-правового договора (гражданско-правовых договоров), если отдельные функции муниципального управления данной организацией входили в его должностные (служебные) обязанности;</w:t>
      </w:r>
      <w:proofErr w:type="gramEnd"/>
    </w:p>
    <w:p w:rsidR="00851BD0" w:rsidRPr="00957DC0" w:rsidRDefault="00851BD0" w:rsidP="00851BD0">
      <w:pPr>
        <w:pStyle w:val="1"/>
        <w:shd w:val="clear" w:color="auto" w:fill="auto"/>
        <w:spacing w:before="0" w:line="317" w:lineRule="exact"/>
        <w:ind w:left="80" w:right="20" w:firstLine="540"/>
        <w:rPr>
          <w:rFonts w:ascii="Times New Roman" w:hAnsi="Times New Roman" w:cs="Times New Roman"/>
          <w:sz w:val="28"/>
          <w:szCs w:val="28"/>
        </w:rPr>
      </w:pPr>
      <w:proofErr w:type="gramStart"/>
      <w:r w:rsidRPr="00957DC0">
        <w:rPr>
          <w:rFonts w:ascii="Times New Roman" w:hAnsi="Times New Roman" w:cs="Times New Roman"/>
          <w:sz w:val="28"/>
          <w:szCs w:val="28"/>
        </w:rPr>
        <w:t>б) отказать гражданину в замещении на условиях трудового договора должности в организации и (или) выполнении в данной организации работ (оказании данной организации услуг) в течение месяца стоимостью более ста тысяч рублей на условиях гражданско-правового договора (гражданско-правовых договоров), если отдельные функции муниципального управления данной организацией входили в его должностные (служебные) обязанности, и мотивировать свой отказ.</w:t>
      </w:r>
      <w:proofErr w:type="gramEnd"/>
    </w:p>
    <w:p w:rsidR="00851BD0" w:rsidRPr="00957DC0" w:rsidRDefault="00851BD0" w:rsidP="00851BD0">
      <w:pPr>
        <w:autoSpaceDE w:val="0"/>
        <w:autoSpaceDN w:val="0"/>
        <w:adjustRightInd w:val="0"/>
        <w:spacing w:line="317" w:lineRule="exact"/>
        <w:ind w:right="20" w:firstLine="540"/>
        <w:jc w:val="both"/>
        <w:rPr>
          <w:sz w:val="28"/>
          <w:szCs w:val="28"/>
        </w:rPr>
      </w:pPr>
      <w:r w:rsidRPr="00957DC0">
        <w:rPr>
          <w:sz w:val="28"/>
          <w:szCs w:val="28"/>
        </w:rPr>
        <w:t>23. По итогам рассмотрения вопроса, указанного в абзаце третьем подпункта "б" пункта 14 настоящего Положения, комиссия принимает одно из следующих решений:</w:t>
      </w:r>
    </w:p>
    <w:p w:rsidR="00851BD0" w:rsidRPr="00957DC0" w:rsidRDefault="00851BD0" w:rsidP="00851BD0">
      <w:pPr>
        <w:pStyle w:val="1"/>
        <w:shd w:val="clear" w:color="auto" w:fill="auto"/>
        <w:tabs>
          <w:tab w:val="left" w:pos="898"/>
        </w:tabs>
        <w:spacing w:before="0" w:line="317" w:lineRule="exact"/>
        <w:ind w:left="20" w:right="20" w:firstLine="540"/>
        <w:rPr>
          <w:rFonts w:ascii="Times New Roman" w:hAnsi="Times New Roman" w:cs="Times New Roman"/>
          <w:sz w:val="28"/>
          <w:szCs w:val="28"/>
        </w:rPr>
      </w:pPr>
      <w:proofErr w:type="gramStart"/>
      <w:r w:rsidRPr="00957DC0">
        <w:rPr>
          <w:rFonts w:ascii="Times New Roman" w:hAnsi="Times New Roman" w:cs="Times New Roman"/>
          <w:sz w:val="28"/>
          <w:szCs w:val="28"/>
        </w:rPr>
        <w:lastRenderedPageBreak/>
        <w:t>а)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roofErr w:type="gramEnd"/>
    </w:p>
    <w:p w:rsidR="00851BD0" w:rsidRPr="00957DC0" w:rsidRDefault="00851BD0" w:rsidP="00851BD0">
      <w:pPr>
        <w:pStyle w:val="1"/>
        <w:shd w:val="clear" w:color="auto" w:fill="auto"/>
        <w:tabs>
          <w:tab w:val="left" w:pos="927"/>
        </w:tabs>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б)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не является уважительной.</w:t>
      </w:r>
    </w:p>
    <w:p w:rsidR="00851BD0" w:rsidRPr="00957DC0" w:rsidRDefault="00851BD0" w:rsidP="00851BD0">
      <w:pPr>
        <w:pStyle w:val="1"/>
        <w:shd w:val="clear" w:color="auto" w:fill="auto"/>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В этом случае комиссия рекомендует муниципальному служащему принять меры по представлению указанных сведений.</w:t>
      </w:r>
    </w:p>
    <w:p w:rsidR="00851BD0" w:rsidRPr="00957DC0" w:rsidRDefault="00851BD0" w:rsidP="00851BD0">
      <w:pPr>
        <w:pStyle w:val="1"/>
        <w:shd w:val="clear" w:color="auto" w:fill="auto"/>
        <w:tabs>
          <w:tab w:val="left" w:pos="908"/>
        </w:tabs>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в)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w:t>
      </w:r>
    </w:p>
    <w:p w:rsidR="00851BD0" w:rsidRPr="00957DC0" w:rsidRDefault="00851BD0" w:rsidP="00851BD0">
      <w:pPr>
        <w:pStyle w:val="1"/>
        <w:shd w:val="clear" w:color="auto" w:fill="auto"/>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В этом случае комиссия рекомендует главе муниципального образования применить к муниципальному служащему конкретную меру ответственности.</w:t>
      </w:r>
    </w:p>
    <w:p w:rsidR="00851BD0" w:rsidRPr="00957DC0" w:rsidRDefault="00851BD0" w:rsidP="00851BD0">
      <w:pPr>
        <w:pStyle w:val="1"/>
        <w:shd w:val="clear" w:color="auto" w:fill="auto"/>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 xml:space="preserve">23.1. По итогам рассмотрения вопроса, указанного в подпункте «г» пункта </w:t>
      </w:r>
      <w:hyperlink r:id="rId16" w:history="1">
        <w:r w:rsidRPr="00957DC0">
          <w:rPr>
            <w:rFonts w:ascii="Times New Roman" w:hAnsi="Times New Roman" w:cs="Times New Roman"/>
            <w:color w:val="0000FF"/>
            <w:sz w:val="28"/>
            <w:szCs w:val="28"/>
          </w:rPr>
          <w:t>14</w:t>
        </w:r>
      </w:hyperlink>
      <w:r w:rsidRPr="00957DC0">
        <w:rPr>
          <w:rFonts w:ascii="Times New Roman" w:hAnsi="Times New Roman" w:cs="Times New Roman"/>
          <w:sz w:val="28"/>
          <w:szCs w:val="28"/>
        </w:rPr>
        <w:t xml:space="preserve"> настоящего Положения, комиссия принимает одно из следующих решений:</w:t>
      </w:r>
    </w:p>
    <w:p w:rsidR="00851BD0" w:rsidRPr="00957DC0" w:rsidRDefault="00851BD0" w:rsidP="00851BD0">
      <w:pPr>
        <w:autoSpaceDE w:val="0"/>
        <w:autoSpaceDN w:val="0"/>
        <w:adjustRightInd w:val="0"/>
        <w:ind w:firstLine="540"/>
        <w:jc w:val="both"/>
        <w:rPr>
          <w:sz w:val="28"/>
          <w:szCs w:val="28"/>
        </w:rPr>
      </w:pPr>
      <w:r w:rsidRPr="00957DC0">
        <w:rPr>
          <w:sz w:val="28"/>
          <w:szCs w:val="28"/>
        </w:rPr>
        <w:t xml:space="preserve">а) признать, что сведения, представленные муниципальным служащим в соответствии с </w:t>
      </w:r>
      <w:hyperlink r:id="rId17" w:history="1">
        <w:r w:rsidRPr="00957DC0">
          <w:rPr>
            <w:color w:val="0000FF"/>
            <w:sz w:val="28"/>
            <w:szCs w:val="28"/>
          </w:rPr>
          <w:t>частью 1 статьи 3</w:t>
        </w:r>
      </w:hyperlink>
      <w:r w:rsidRPr="00957DC0">
        <w:rPr>
          <w:sz w:val="28"/>
          <w:szCs w:val="28"/>
        </w:rPr>
        <w:t xml:space="preserve"> Федерального закона "О </w:t>
      </w:r>
      <w:proofErr w:type="gramStart"/>
      <w:r w:rsidRPr="00957DC0">
        <w:rPr>
          <w:sz w:val="28"/>
          <w:szCs w:val="28"/>
        </w:rPr>
        <w:t>контроле за</w:t>
      </w:r>
      <w:proofErr w:type="gramEnd"/>
      <w:r w:rsidRPr="00957DC0">
        <w:rPr>
          <w:sz w:val="28"/>
          <w:szCs w:val="28"/>
        </w:rPr>
        <w:t xml:space="preserve"> соответствием расходов лиц, замещающих государственные должности, и иных лиц их доходам", являются достоверными и полными;</w:t>
      </w:r>
    </w:p>
    <w:p w:rsidR="00851BD0" w:rsidRPr="00957DC0" w:rsidRDefault="00851BD0" w:rsidP="00851BD0">
      <w:pPr>
        <w:autoSpaceDE w:val="0"/>
        <w:autoSpaceDN w:val="0"/>
        <w:adjustRightInd w:val="0"/>
        <w:ind w:firstLine="540"/>
        <w:jc w:val="both"/>
        <w:rPr>
          <w:sz w:val="28"/>
          <w:szCs w:val="28"/>
        </w:rPr>
      </w:pPr>
      <w:r w:rsidRPr="00957DC0">
        <w:rPr>
          <w:sz w:val="28"/>
          <w:szCs w:val="28"/>
        </w:rPr>
        <w:t xml:space="preserve">б) признать, что сведения, представленные муниципальным служащим в соответствии с </w:t>
      </w:r>
      <w:hyperlink r:id="rId18" w:history="1">
        <w:r w:rsidRPr="00957DC0">
          <w:rPr>
            <w:color w:val="0000FF"/>
            <w:sz w:val="28"/>
            <w:szCs w:val="28"/>
          </w:rPr>
          <w:t>частью 1 статьи 3</w:t>
        </w:r>
      </w:hyperlink>
      <w:r w:rsidRPr="00957DC0">
        <w:rPr>
          <w:sz w:val="28"/>
          <w:szCs w:val="28"/>
        </w:rPr>
        <w:t xml:space="preserve"> Федерального закона "О </w:t>
      </w:r>
      <w:proofErr w:type="gramStart"/>
      <w:r w:rsidRPr="00957DC0">
        <w:rPr>
          <w:sz w:val="28"/>
          <w:szCs w:val="28"/>
        </w:rPr>
        <w:t>контроле за</w:t>
      </w:r>
      <w:proofErr w:type="gramEnd"/>
      <w:r w:rsidRPr="00957DC0">
        <w:rPr>
          <w:sz w:val="28"/>
          <w:szCs w:val="28"/>
        </w:rPr>
        <w:t xml:space="preserve"> соответствием расходов лиц, замещающих государственные должности, и иных лиц их доходам", являются недостоверными и (или) неполными. </w:t>
      </w:r>
    </w:p>
    <w:p w:rsidR="00851BD0" w:rsidRPr="00957DC0" w:rsidRDefault="00851BD0" w:rsidP="00851BD0">
      <w:pPr>
        <w:autoSpaceDE w:val="0"/>
        <w:autoSpaceDN w:val="0"/>
        <w:adjustRightInd w:val="0"/>
        <w:ind w:firstLine="540"/>
        <w:jc w:val="both"/>
        <w:rPr>
          <w:sz w:val="28"/>
          <w:szCs w:val="28"/>
        </w:rPr>
      </w:pPr>
      <w:r w:rsidRPr="00957DC0">
        <w:rPr>
          <w:sz w:val="28"/>
          <w:szCs w:val="28"/>
        </w:rPr>
        <w:t xml:space="preserve">В этом случае комиссия рекомендует главе муниципального образования применить к муниципальному служащему конкретную меру ответственности и (или) направить материалы, полученные в результате осуществления </w:t>
      </w:r>
      <w:proofErr w:type="gramStart"/>
      <w:r w:rsidRPr="00957DC0">
        <w:rPr>
          <w:sz w:val="28"/>
          <w:szCs w:val="28"/>
        </w:rPr>
        <w:t>контроля за</w:t>
      </w:r>
      <w:proofErr w:type="gramEnd"/>
      <w:r w:rsidRPr="00957DC0">
        <w:rPr>
          <w:sz w:val="28"/>
          <w:szCs w:val="28"/>
        </w:rPr>
        <w:t xml:space="preserve"> расходами, в органы прокуратуры и (или) иные государственные органы в соответствии с их компетенцией.</w:t>
      </w:r>
    </w:p>
    <w:p w:rsidR="00851BD0" w:rsidRPr="00957DC0" w:rsidRDefault="00851BD0" w:rsidP="00851BD0">
      <w:pPr>
        <w:autoSpaceDE w:val="0"/>
        <w:autoSpaceDN w:val="0"/>
        <w:adjustRightInd w:val="0"/>
        <w:ind w:firstLine="540"/>
        <w:jc w:val="both"/>
        <w:rPr>
          <w:sz w:val="28"/>
          <w:szCs w:val="28"/>
        </w:rPr>
      </w:pPr>
      <w:r w:rsidRPr="00957DC0">
        <w:rPr>
          <w:sz w:val="28"/>
          <w:szCs w:val="28"/>
        </w:rPr>
        <w:t>23.2. По итогам рассмотрения вопроса, указанного в подпункте "</w:t>
      </w:r>
      <w:proofErr w:type="spellStart"/>
      <w:r w:rsidRPr="00957DC0">
        <w:rPr>
          <w:sz w:val="28"/>
          <w:szCs w:val="28"/>
        </w:rPr>
        <w:t>д</w:t>
      </w:r>
      <w:proofErr w:type="spellEnd"/>
      <w:r w:rsidRPr="00957DC0">
        <w:rPr>
          <w:sz w:val="28"/>
          <w:szCs w:val="28"/>
        </w:rPr>
        <w:t>" пункта 14 настоящего Положения, комиссия принимает одно из следующих решений:</w:t>
      </w:r>
    </w:p>
    <w:p w:rsidR="00851BD0" w:rsidRPr="00957DC0" w:rsidRDefault="00851BD0" w:rsidP="00851BD0">
      <w:pPr>
        <w:autoSpaceDE w:val="0"/>
        <w:autoSpaceDN w:val="0"/>
        <w:adjustRightInd w:val="0"/>
        <w:ind w:firstLine="540"/>
        <w:jc w:val="both"/>
        <w:rPr>
          <w:sz w:val="28"/>
          <w:szCs w:val="28"/>
        </w:rPr>
      </w:pPr>
      <w:r w:rsidRPr="00957DC0">
        <w:rPr>
          <w:sz w:val="28"/>
          <w:szCs w:val="28"/>
        </w:rPr>
        <w:t xml:space="preserve">а) признать, что сведения, представленные муниципальным служащим в соответствии с </w:t>
      </w:r>
      <w:hyperlink r:id="rId19" w:history="1">
        <w:r w:rsidRPr="00957DC0">
          <w:rPr>
            <w:sz w:val="28"/>
            <w:szCs w:val="28"/>
          </w:rPr>
          <w:t>частью 1 статьи 3</w:t>
        </w:r>
      </w:hyperlink>
      <w:r w:rsidRPr="00957DC0">
        <w:rPr>
          <w:sz w:val="28"/>
          <w:szCs w:val="28"/>
        </w:rPr>
        <w:t xml:space="preserve"> Федерального закона "О </w:t>
      </w:r>
      <w:proofErr w:type="gramStart"/>
      <w:r w:rsidRPr="00957DC0">
        <w:rPr>
          <w:sz w:val="28"/>
          <w:szCs w:val="28"/>
        </w:rPr>
        <w:t>контроле за</w:t>
      </w:r>
      <w:proofErr w:type="gramEnd"/>
      <w:r w:rsidRPr="00957DC0">
        <w:rPr>
          <w:sz w:val="28"/>
          <w:szCs w:val="28"/>
        </w:rPr>
        <w:t xml:space="preserve"> соответствием расходов лиц, замещающих государственные должности, и иных лиц их доходам", являются достоверными и полными;</w:t>
      </w:r>
    </w:p>
    <w:p w:rsidR="00851BD0" w:rsidRPr="00957DC0" w:rsidRDefault="00851BD0" w:rsidP="00851BD0">
      <w:pPr>
        <w:autoSpaceDE w:val="0"/>
        <w:autoSpaceDN w:val="0"/>
        <w:adjustRightInd w:val="0"/>
        <w:ind w:firstLine="540"/>
        <w:jc w:val="both"/>
        <w:rPr>
          <w:sz w:val="28"/>
          <w:szCs w:val="28"/>
        </w:rPr>
      </w:pPr>
      <w:r w:rsidRPr="00957DC0">
        <w:rPr>
          <w:sz w:val="28"/>
          <w:szCs w:val="28"/>
        </w:rPr>
        <w:t xml:space="preserve">б) признать, что сведения, представленные муниципальным служащим в соответствии с </w:t>
      </w:r>
      <w:hyperlink r:id="rId20" w:history="1">
        <w:r w:rsidRPr="00957DC0">
          <w:rPr>
            <w:sz w:val="28"/>
            <w:szCs w:val="28"/>
          </w:rPr>
          <w:t>частью 1 статьи 3</w:t>
        </w:r>
      </w:hyperlink>
      <w:r w:rsidRPr="00957DC0">
        <w:rPr>
          <w:sz w:val="28"/>
          <w:szCs w:val="28"/>
        </w:rPr>
        <w:t xml:space="preserve"> Федерального закона "О </w:t>
      </w:r>
      <w:proofErr w:type="gramStart"/>
      <w:r w:rsidRPr="00957DC0">
        <w:rPr>
          <w:sz w:val="28"/>
          <w:szCs w:val="28"/>
        </w:rPr>
        <w:t>контроле за</w:t>
      </w:r>
      <w:proofErr w:type="gramEnd"/>
      <w:r w:rsidRPr="00957DC0">
        <w:rPr>
          <w:sz w:val="28"/>
          <w:szCs w:val="28"/>
        </w:rPr>
        <w:t xml:space="preserve"> соответствием расходов лиц, замещающих государственные должности, и иных лиц их доходам", являются недостоверными и (или) неполными. </w:t>
      </w:r>
    </w:p>
    <w:p w:rsidR="00851BD0" w:rsidRPr="00957DC0" w:rsidRDefault="00851BD0" w:rsidP="00851BD0">
      <w:pPr>
        <w:autoSpaceDE w:val="0"/>
        <w:autoSpaceDN w:val="0"/>
        <w:adjustRightInd w:val="0"/>
        <w:ind w:firstLine="540"/>
        <w:jc w:val="both"/>
        <w:rPr>
          <w:sz w:val="28"/>
          <w:szCs w:val="28"/>
        </w:rPr>
      </w:pPr>
      <w:r w:rsidRPr="00957DC0">
        <w:rPr>
          <w:sz w:val="28"/>
          <w:szCs w:val="28"/>
        </w:rPr>
        <w:t xml:space="preserve">В этом случае комиссия рекомендует главе муниципального образования  применить к муниципальному служащему конкретную меру ответственности </w:t>
      </w:r>
      <w:r w:rsidRPr="00957DC0">
        <w:rPr>
          <w:sz w:val="28"/>
          <w:szCs w:val="28"/>
        </w:rPr>
        <w:lastRenderedPageBreak/>
        <w:t xml:space="preserve">и (или) направить материалы, полученные в результате осуществления </w:t>
      </w:r>
      <w:proofErr w:type="gramStart"/>
      <w:r w:rsidRPr="00957DC0">
        <w:rPr>
          <w:sz w:val="28"/>
          <w:szCs w:val="28"/>
        </w:rPr>
        <w:t>контроля за</w:t>
      </w:r>
      <w:proofErr w:type="gramEnd"/>
      <w:r w:rsidRPr="00957DC0">
        <w:rPr>
          <w:sz w:val="28"/>
          <w:szCs w:val="28"/>
        </w:rPr>
        <w:t xml:space="preserve"> расходами, в органы прокуратуры и (или) иные государственные органы в соответствии с их компетенцией.</w:t>
      </w:r>
    </w:p>
    <w:p w:rsidR="00851BD0" w:rsidRPr="00957DC0" w:rsidRDefault="00851BD0" w:rsidP="00851BD0">
      <w:pPr>
        <w:autoSpaceDE w:val="0"/>
        <w:autoSpaceDN w:val="0"/>
        <w:adjustRightInd w:val="0"/>
        <w:ind w:firstLine="540"/>
        <w:jc w:val="both"/>
        <w:rPr>
          <w:sz w:val="28"/>
          <w:szCs w:val="28"/>
        </w:rPr>
      </w:pPr>
      <w:r w:rsidRPr="00957DC0">
        <w:rPr>
          <w:sz w:val="28"/>
          <w:szCs w:val="28"/>
        </w:rPr>
        <w:t>23.3. По итогам рассмотрения вопроса, указанного в абзаце четвертом подпункта "б" пункта 14 настоящего Положения, комиссия принимает одно из следующих решений:</w:t>
      </w:r>
    </w:p>
    <w:p w:rsidR="00851BD0" w:rsidRPr="00957DC0" w:rsidRDefault="00851BD0" w:rsidP="00851BD0">
      <w:pPr>
        <w:autoSpaceDE w:val="0"/>
        <w:autoSpaceDN w:val="0"/>
        <w:adjustRightInd w:val="0"/>
        <w:ind w:firstLine="540"/>
        <w:jc w:val="both"/>
        <w:rPr>
          <w:sz w:val="28"/>
          <w:szCs w:val="28"/>
        </w:rPr>
      </w:pPr>
      <w:r w:rsidRPr="00957DC0">
        <w:rPr>
          <w:sz w:val="28"/>
          <w:szCs w:val="28"/>
        </w:rPr>
        <w:t>а) признать, что обстоятельства, препятствующие выполнению требований Федерального закона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являются объективными и уважительными;</w:t>
      </w:r>
    </w:p>
    <w:p w:rsidR="00851BD0" w:rsidRPr="00957DC0" w:rsidRDefault="00851BD0" w:rsidP="00851BD0">
      <w:pPr>
        <w:autoSpaceDE w:val="0"/>
        <w:autoSpaceDN w:val="0"/>
        <w:adjustRightInd w:val="0"/>
        <w:ind w:firstLine="540"/>
        <w:jc w:val="both"/>
        <w:rPr>
          <w:sz w:val="28"/>
          <w:szCs w:val="28"/>
        </w:rPr>
      </w:pPr>
      <w:r w:rsidRPr="00957DC0">
        <w:rPr>
          <w:sz w:val="28"/>
          <w:szCs w:val="28"/>
        </w:rPr>
        <w:t>б) признать, что обстоятельства, препятствующие выполнению требований Федерального закона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не являются объективными и уважительными. В этом случае комиссия рекомендует руководителю муниципальному органа применить к муниципальному служащему конкретную меру ответственности.</w:t>
      </w:r>
    </w:p>
    <w:p w:rsidR="00851BD0" w:rsidRPr="00957DC0" w:rsidRDefault="00851BD0" w:rsidP="00851BD0">
      <w:pPr>
        <w:autoSpaceDE w:val="0"/>
        <w:autoSpaceDN w:val="0"/>
        <w:adjustRightInd w:val="0"/>
        <w:ind w:firstLine="540"/>
        <w:jc w:val="both"/>
        <w:rPr>
          <w:sz w:val="28"/>
          <w:szCs w:val="28"/>
        </w:rPr>
      </w:pPr>
      <w:r w:rsidRPr="00957DC0">
        <w:rPr>
          <w:sz w:val="28"/>
          <w:szCs w:val="28"/>
        </w:rPr>
        <w:t>23.4. По итогам рассмотрения вопроса, указанного в абзаце пятом подпункта "б" пункта 14 настоящего Положения, комиссия принимает одно из следующих решений:</w:t>
      </w:r>
    </w:p>
    <w:p w:rsidR="00851BD0" w:rsidRPr="00957DC0" w:rsidRDefault="00851BD0" w:rsidP="00851BD0">
      <w:pPr>
        <w:autoSpaceDE w:val="0"/>
        <w:autoSpaceDN w:val="0"/>
        <w:adjustRightInd w:val="0"/>
        <w:ind w:firstLine="540"/>
        <w:jc w:val="both"/>
        <w:rPr>
          <w:sz w:val="28"/>
          <w:szCs w:val="28"/>
        </w:rPr>
      </w:pPr>
      <w:r w:rsidRPr="00957DC0">
        <w:rPr>
          <w:sz w:val="28"/>
          <w:szCs w:val="28"/>
        </w:rPr>
        <w:t>а) признать, что при исполнении муниципальным служащим должностных обязанностей конфликт интересов отсутствует;</w:t>
      </w:r>
    </w:p>
    <w:p w:rsidR="00851BD0" w:rsidRPr="00957DC0" w:rsidRDefault="00851BD0" w:rsidP="00851BD0">
      <w:pPr>
        <w:autoSpaceDE w:val="0"/>
        <w:autoSpaceDN w:val="0"/>
        <w:adjustRightInd w:val="0"/>
        <w:ind w:firstLine="540"/>
        <w:jc w:val="both"/>
        <w:rPr>
          <w:sz w:val="28"/>
          <w:szCs w:val="28"/>
        </w:rPr>
      </w:pPr>
      <w:r w:rsidRPr="00957DC0">
        <w:rPr>
          <w:sz w:val="28"/>
          <w:szCs w:val="28"/>
        </w:rPr>
        <w:t>б) признать, что при исполнении муниципальным служащим должностных обязанностей личная заинтересованность приводит или может привести к конфликту интересов. В этом случае комиссия рекомендует муниципальному служащему и (или) главе муниципального образования принять меры по урегулированию конфликта интересов или по недопущению его возникновения;</w:t>
      </w:r>
    </w:p>
    <w:p w:rsidR="00851BD0" w:rsidRPr="00957DC0" w:rsidRDefault="00851BD0" w:rsidP="00851BD0">
      <w:pPr>
        <w:autoSpaceDE w:val="0"/>
        <w:autoSpaceDN w:val="0"/>
        <w:adjustRightInd w:val="0"/>
        <w:ind w:firstLine="540"/>
        <w:jc w:val="both"/>
        <w:rPr>
          <w:sz w:val="28"/>
          <w:szCs w:val="28"/>
        </w:rPr>
      </w:pPr>
      <w:r w:rsidRPr="00957DC0">
        <w:rPr>
          <w:sz w:val="28"/>
          <w:szCs w:val="28"/>
        </w:rPr>
        <w:t>в) признать, что муниципальный служащий не соблюдал требования об урегулировании конфликта интересов. В этом случае комиссия рекомендует главе муниципального района применить к муниципальному служащему конкретную меру ответственности.</w:t>
      </w:r>
    </w:p>
    <w:p w:rsidR="00851BD0" w:rsidRPr="00957DC0" w:rsidRDefault="00851BD0" w:rsidP="00851BD0">
      <w:pPr>
        <w:autoSpaceDE w:val="0"/>
        <w:autoSpaceDN w:val="0"/>
        <w:adjustRightInd w:val="0"/>
        <w:ind w:firstLine="540"/>
        <w:jc w:val="both"/>
        <w:rPr>
          <w:sz w:val="28"/>
          <w:szCs w:val="28"/>
        </w:rPr>
      </w:pPr>
      <w:r w:rsidRPr="00957DC0">
        <w:rPr>
          <w:sz w:val="28"/>
          <w:szCs w:val="28"/>
        </w:rPr>
        <w:t>24. По итогам рассмотрения вопросов, предусмотренных подпунктами «а», «б», «г», «</w:t>
      </w:r>
      <w:proofErr w:type="spellStart"/>
      <w:r w:rsidRPr="00957DC0">
        <w:rPr>
          <w:sz w:val="28"/>
          <w:szCs w:val="28"/>
        </w:rPr>
        <w:t>д</w:t>
      </w:r>
      <w:proofErr w:type="spellEnd"/>
      <w:r w:rsidRPr="00957DC0">
        <w:rPr>
          <w:sz w:val="28"/>
          <w:szCs w:val="28"/>
        </w:rPr>
        <w:t>» и «е» пункта 14 настоящего Положения, при наличии к тому оснований комиссия может принять иное решение, чем это предусмотрено пунктами 20 – 23, 23.1 - 23.4 и 24.1 настоящего Положения.</w:t>
      </w:r>
    </w:p>
    <w:p w:rsidR="00851BD0" w:rsidRPr="00957DC0" w:rsidRDefault="00851BD0" w:rsidP="00851BD0">
      <w:pPr>
        <w:autoSpaceDE w:val="0"/>
        <w:autoSpaceDN w:val="0"/>
        <w:adjustRightInd w:val="0"/>
        <w:ind w:firstLine="540"/>
        <w:jc w:val="both"/>
        <w:rPr>
          <w:sz w:val="28"/>
          <w:szCs w:val="28"/>
        </w:rPr>
      </w:pPr>
      <w:r w:rsidRPr="00957DC0">
        <w:rPr>
          <w:sz w:val="28"/>
          <w:szCs w:val="28"/>
        </w:rPr>
        <w:t>Основания и мотивы принятия такого решения должны быть отражены в протоколе заседания комиссий.</w:t>
      </w:r>
    </w:p>
    <w:p w:rsidR="00851BD0" w:rsidRPr="00957DC0" w:rsidRDefault="00851BD0" w:rsidP="00851BD0">
      <w:pPr>
        <w:autoSpaceDE w:val="0"/>
        <w:autoSpaceDN w:val="0"/>
        <w:adjustRightInd w:val="0"/>
        <w:ind w:firstLine="540"/>
        <w:jc w:val="both"/>
        <w:rPr>
          <w:sz w:val="28"/>
          <w:szCs w:val="28"/>
        </w:rPr>
      </w:pPr>
      <w:r w:rsidRPr="00957DC0">
        <w:rPr>
          <w:sz w:val="28"/>
          <w:szCs w:val="28"/>
        </w:rPr>
        <w:t xml:space="preserve">24.1. По итогам рассмотрения вопроса, указанного в подпункте "е" пункта 14 настоящего Положения, комиссия принимает в отношении гражданина, замещавшего должность муниципальной службы в </w:t>
      </w:r>
      <w:r w:rsidRPr="00957DC0">
        <w:rPr>
          <w:sz w:val="28"/>
          <w:szCs w:val="28"/>
        </w:rPr>
        <w:lastRenderedPageBreak/>
        <w:t>администрации Приволжского муниципального образования, одно из следующих решений:</w:t>
      </w:r>
    </w:p>
    <w:p w:rsidR="00851BD0" w:rsidRPr="00957DC0" w:rsidRDefault="00851BD0" w:rsidP="00851BD0">
      <w:pPr>
        <w:widowControl w:val="0"/>
        <w:autoSpaceDE w:val="0"/>
        <w:autoSpaceDN w:val="0"/>
        <w:adjustRightInd w:val="0"/>
        <w:ind w:firstLine="540"/>
        <w:jc w:val="both"/>
        <w:rPr>
          <w:sz w:val="28"/>
          <w:szCs w:val="28"/>
        </w:rPr>
      </w:pPr>
      <w:r w:rsidRPr="00957DC0">
        <w:rPr>
          <w:sz w:val="28"/>
          <w:szCs w:val="28"/>
        </w:rPr>
        <w:t>а) дать согласие на замещение им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муниципальному управлению этой организацией входили в его должностные (служебные) обязанности;</w:t>
      </w:r>
    </w:p>
    <w:p w:rsidR="00851BD0" w:rsidRPr="00957DC0" w:rsidRDefault="00851BD0" w:rsidP="00851BD0">
      <w:pPr>
        <w:widowControl w:val="0"/>
        <w:autoSpaceDE w:val="0"/>
        <w:autoSpaceDN w:val="0"/>
        <w:adjustRightInd w:val="0"/>
        <w:ind w:firstLine="540"/>
        <w:jc w:val="both"/>
        <w:rPr>
          <w:sz w:val="28"/>
          <w:szCs w:val="28"/>
        </w:rPr>
      </w:pPr>
      <w:r w:rsidRPr="00957DC0">
        <w:rPr>
          <w:sz w:val="28"/>
          <w:szCs w:val="28"/>
        </w:rPr>
        <w:t xml:space="preserve">б) установить, что замещение им на условиях трудового договора должности в коммерческой или некоммерческой организации и (или) выполнение в коммерческой или некоммерческой организации работ (оказание услуг) нарушают требования </w:t>
      </w:r>
      <w:hyperlink r:id="rId21" w:history="1">
        <w:r w:rsidRPr="00957DC0">
          <w:rPr>
            <w:color w:val="0000FF"/>
            <w:sz w:val="28"/>
            <w:szCs w:val="28"/>
          </w:rPr>
          <w:t>статьи 12</w:t>
        </w:r>
      </w:hyperlink>
      <w:r w:rsidRPr="00957DC0">
        <w:rPr>
          <w:sz w:val="28"/>
          <w:szCs w:val="28"/>
        </w:rPr>
        <w:t xml:space="preserve"> Федерального закона от 25 декабря 2008 г. N 273-ФЗ "О противодействии коррупции". В этом случае комиссия рекомендует главе администрации Приволжского муниципального образования проинформировать об указанных обстоятельствах органы прокуратуры и уведомившую организацию.</w:t>
      </w:r>
    </w:p>
    <w:p w:rsidR="00851BD0" w:rsidRPr="00957DC0" w:rsidRDefault="00851BD0" w:rsidP="00851BD0">
      <w:pPr>
        <w:widowControl w:val="0"/>
        <w:autoSpaceDE w:val="0"/>
        <w:autoSpaceDN w:val="0"/>
        <w:adjustRightInd w:val="0"/>
        <w:ind w:firstLine="540"/>
        <w:jc w:val="both"/>
        <w:rPr>
          <w:sz w:val="28"/>
          <w:szCs w:val="28"/>
        </w:rPr>
      </w:pPr>
      <w:r w:rsidRPr="00957DC0">
        <w:rPr>
          <w:sz w:val="28"/>
          <w:szCs w:val="28"/>
        </w:rPr>
        <w:t>25. По итогам рассмотрения вопроса, предусмотренного подпунктом "в" пункта 14 настоящего Положения, комиссия принимает соответствующее решение.</w:t>
      </w:r>
    </w:p>
    <w:p w:rsidR="00851BD0" w:rsidRPr="00957DC0" w:rsidRDefault="00851BD0" w:rsidP="00851BD0">
      <w:pPr>
        <w:widowControl w:val="0"/>
        <w:autoSpaceDE w:val="0"/>
        <w:autoSpaceDN w:val="0"/>
        <w:adjustRightInd w:val="0"/>
        <w:ind w:firstLine="540"/>
        <w:jc w:val="both"/>
        <w:rPr>
          <w:sz w:val="28"/>
          <w:szCs w:val="28"/>
        </w:rPr>
      </w:pPr>
      <w:r w:rsidRPr="00957DC0">
        <w:rPr>
          <w:sz w:val="28"/>
          <w:szCs w:val="28"/>
        </w:rPr>
        <w:t>26. Для исполнения решений комиссии могут быть подготовлены проекты нормативных правовых актов администрации Приволжского муниципального образования, решений или поручений главы муниципального образования, которые в установленном порядке представляются на рассмотрение главы муниципального образования.</w:t>
      </w:r>
    </w:p>
    <w:p w:rsidR="00851BD0" w:rsidRPr="00957DC0" w:rsidRDefault="00851BD0" w:rsidP="00851BD0">
      <w:pPr>
        <w:widowControl w:val="0"/>
        <w:autoSpaceDE w:val="0"/>
        <w:autoSpaceDN w:val="0"/>
        <w:adjustRightInd w:val="0"/>
        <w:ind w:firstLine="540"/>
        <w:jc w:val="both"/>
        <w:rPr>
          <w:sz w:val="28"/>
          <w:szCs w:val="28"/>
        </w:rPr>
      </w:pPr>
      <w:r w:rsidRPr="00957DC0">
        <w:rPr>
          <w:sz w:val="28"/>
          <w:szCs w:val="28"/>
        </w:rPr>
        <w:t>27. Решения комиссии по вопросам, указанным в пункте 14 настоящего Положения, принимаются тайным голосованием (если комиссия не примет иное решение) простым большинством голосов присутствующих на заседании членов комиссии.</w:t>
      </w:r>
    </w:p>
    <w:p w:rsidR="00851BD0" w:rsidRPr="00957DC0" w:rsidRDefault="00851BD0" w:rsidP="00851BD0">
      <w:pPr>
        <w:widowControl w:val="0"/>
        <w:autoSpaceDE w:val="0"/>
        <w:autoSpaceDN w:val="0"/>
        <w:adjustRightInd w:val="0"/>
        <w:ind w:firstLine="540"/>
        <w:jc w:val="both"/>
        <w:rPr>
          <w:sz w:val="28"/>
          <w:szCs w:val="28"/>
        </w:rPr>
      </w:pPr>
      <w:r w:rsidRPr="00957DC0">
        <w:rPr>
          <w:sz w:val="28"/>
          <w:szCs w:val="28"/>
        </w:rPr>
        <w:t>28. Решения комиссии оформляются протоколами, которые подписывают члены комиссии, принимавшие участие в ее заседании. Решения комиссии, за исключением решения, принимаемого по итогам рассмотрения вопроса, указанного в абзаце втором подпункта "б" пункта 14 настоящего Положения, для главы муниципального образования носят рекомендательный характер. Решение, принимаемое по итогам рассмотрения вопроса, указанного в абзаце втором подпункта "б" пункта 14 настоящего Положения, носит обязательный характер.</w:t>
      </w:r>
    </w:p>
    <w:p w:rsidR="00851BD0" w:rsidRPr="00957DC0" w:rsidRDefault="00851BD0" w:rsidP="00851BD0">
      <w:pPr>
        <w:widowControl w:val="0"/>
        <w:autoSpaceDE w:val="0"/>
        <w:autoSpaceDN w:val="0"/>
        <w:adjustRightInd w:val="0"/>
        <w:ind w:firstLine="540"/>
        <w:jc w:val="both"/>
        <w:rPr>
          <w:sz w:val="28"/>
          <w:szCs w:val="28"/>
        </w:rPr>
      </w:pPr>
      <w:r w:rsidRPr="00957DC0">
        <w:rPr>
          <w:sz w:val="28"/>
          <w:szCs w:val="28"/>
        </w:rPr>
        <w:t>29. В протоколе заседания комиссии указываются:</w:t>
      </w:r>
    </w:p>
    <w:p w:rsidR="00851BD0" w:rsidRPr="00957DC0" w:rsidRDefault="00851BD0" w:rsidP="00851BD0">
      <w:pPr>
        <w:pStyle w:val="1"/>
        <w:shd w:val="clear" w:color="auto" w:fill="auto"/>
        <w:tabs>
          <w:tab w:val="left" w:pos="855"/>
        </w:tabs>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а) дата заседания комиссии, фамилии, имена, отчества членов комиссии и других лиц, присутствующих на заседании;</w:t>
      </w:r>
    </w:p>
    <w:p w:rsidR="00851BD0" w:rsidRPr="00957DC0" w:rsidRDefault="00851BD0" w:rsidP="00851BD0">
      <w:pPr>
        <w:pStyle w:val="1"/>
        <w:shd w:val="clear" w:color="auto" w:fill="auto"/>
        <w:tabs>
          <w:tab w:val="left" w:pos="918"/>
        </w:tabs>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б) формулировка каждого из рассматриваемых на заседании комиссии вопросов с указанием фамилии, имени, отчества, должности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p>
    <w:p w:rsidR="00851BD0" w:rsidRPr="00957DC0" w:rsidRDefault="00851BD0" w:rsidP="00851BD0">
      <w:pPr>
        <w:pStyle w:val="1"/>
        <w:shd w:val="clear" w:color="auto" w:fill="auto"/>
        <w:tabs>
          <w:tab w:val="left" w:pos="865"/>
        </w:tabs>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в) предъявляемые к муниципальному служащему претензии, материалы, на которых они основываются;</w:t>
      </w:r>
    </w:p>
    <w:p w:rsidR="00851BD0" w:rsidRPr="00957DC0" w:rsidRDefault="00851BD0" w:rsidP="00851BD0">
      <w:pPr>
        <w:pStyle w:val="60"/>
        <w:shd w:val="clear" w:color="auto" w:fill="auto"/>
        <w:tabs>
          <w:tab w:val="left" w:pos="870"/>
        </w:tabs>
        <w:spacing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lastRenderedPageBreak/>
        <w:t>г) содержание пояснений муниципального служащего и других лиц по существу предъявляемых претензий;</w:t>
      </w:r>
    </w:p>
    <w:p w:rsidR="00851BD0" w:rsidRPr="00957DC0" w:rsidRDefault="00851BD0" w:rsidP="00851BD0">
      <w:pPr>
        <w:pStyle w:val="1"/>
        <w:shd w:val="clear" w:color="auto" w:fill="auto"/>
        <w:tabs>
          <w:tab w:val="left" w:pos="898"/>
        </w:tabs>
        <w:spacing w:before="0" w:line="317" w:lineRule="exact"/>
        <w:ind w:left="20" w:right="20" w:firstLine="540"/>
        <w:rPr>
          <w:rFonts w:ascii="Times New Roman" w:hAnsi="Times New Roman" w:cs="Times New Roman"/>
          <w:sz w:val="28"/>
          <w:szCs w:val="28"/>
        </w:rPr>
      </w:pPr>
      <w:proofErr w:type="spellStart"/>
      <w:r w:rsidRPr="00957DC0">
        <w:rPr>
          <w:rFonts w:ascii="Times New Roman" w:hAnsi="Times New Roman" w:cs="Times New Roman"/>
          <w:sz w:val="28"/>
          <w:szCs w:val="28"/>
        </w:rPr>
        <w:t>д</w:t>
      </w:r>
      <w:proofErr w:type="spellEnd"/>
      <w:r w:rsidRPr="00957DC0">
        <w:rPr>
          <w:rFonts w:ascii="Times New Roman" w:hAnsi="Times New Roman" w:cs="Times New Roman"/>
          <w:sz w:val="28"/>
          <w:szCs w:val="28"/>
        </w:rPr>
        <w:t>) фамилии, имена, отчества выступивших на заседании лиц и краткое изложение их выступлений;</w:t>
      </w:r>
    </w:p>
    <w:p w:rsidR="00851BD0" w:rsidRPr="00957DC0" w:rsidRDefault="00851BD0" w:rsidP="00851BD0">
      <w:pPr>
        <w:pStyle w:val="60"/>
        <w:shd w:val="clear" w:color="auto" w:fill="auto"/>
        <w:tabs>
          <w:tab w:val="left" w:pos="1004"/>
        </w:tabs>
        <w:spacing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е) источник информации, содержащий основания для проведения заседания комиссии, дата поступления информации в администрацию Приволжского муниципального образования;</w:t>
      </w:r>
    </w:p>
    <w:p w:rsidR="00851BD0" w:rsidRPr="00957DC0" w:rsidRDefault="00851BD0" w:rsidP="00851BD0">
      <w:pPr>
        <w:pStyle w:val="1"/>
        <w:shd w:val="clear" w:color="auto" w:fill="auto"/>
        <w:tabs>
          <w:tab w:val="left" w:pos="915"/>
        </w:tabs>
        <w:spacing w:before="0" w:line="317" w:lineRule="exact"/>
        <w:ind w:left="20" w:firstLine="540"/>
        <w:rPr>
          <w:rFonts w:ascii="Times New Roman" w:hAnsi="Times New Roman" w:cs="Times New Roman"/>
          <w:sz w:val="28"/>
          <w:szCs w:val="28"/>
        </w:rPr>
      </w:pPr>
      <w:r w:rsidRPr="00957DC0">
        <w:rPr>
          <w:rFonts w:ascii="Times New Roman" w:hAnsi="Times New Roman" w:cs="Times New Roman"/>
          <w:sz w:val="28"/>
          <w:szCs w:val="28"/>
        </w:rPr>
        <w:t>ж) другие сведения;</w:t>
      </w:r>
    </w:p>
    <w:p w:rsidR="00851BD0" w:rsidRPr="00957DC0" w:rsidRDefault="00851BD0" w:rsidP="00851BD0">
      <w:pPr>
        <w:pStyle w:val="60"/>
        <w:shd w:val="clear" w:color="auto" w:fill="auto"/>
        <w:tabs>
          <w:tab w:val="left" w:pos="824"/>
          <w:tab w:val="center" w:pos="4957"/>
        </w:tabs>
        <w:spacing w:line="317" w:lineRule="exact"/>
        <w:ind w:left="20" w:firstLine="540"/>
        <w:rPr>
          <w:rFonts w:ascii="Times New Roman" w:hAnsi="Times New Roman" w:cs="Times New Roman"/>
          <w:sz w:val="28"/>
          <w:szCs w:val="28"/>
        </w:rPr>
      </w:pPr>
      <w:proofErr w:type="spellStart"/>
      <w:r w:rsidRPr="00957DC0">
        <w:rPr>
          <w:rFonts w:ascii="Times New Roman" w:hAnsi="Times New Roman" w:cs="Times New Roman"/>
          <w:sz w:val="28"/>
          <w:szCs w:val="28"/>
        </w:rPr>
        <w:t>з</w:t>
      </w:r>
      <w:proofErr w:type="spellEnd"/>
      <w:r w:rsidRPr="00957DC0">
        <w:rPr>
          <w:rFonts w:ascii="Times New Roman" w:hAnsi="Times New Roman" w:cs="Times New Roman"/>
          <w:sz w:val="28"/>
          <w:szCs w:val="28"/>
        </w:rPr>
        <w:t>) результаты голосования;</w:t>
      </w:r>
      <w:r w:rsidRPr="00957DC0">
        <w:rPr>
          <w:rFonts w:ascii="Times New Roman" w:hAnsi="Times New Roman" w:cs="Times New Roman"/>
          <w:sz w:val="28"/>
          <w:szCs w:val="28"/>
        </w:rPr>
        <w:tab/>
      </w:r>
    </w:p>
    <w:p w:rsidR="00851BD0" w:rsidRPr="00957DC0" w:rsidRDefault="00851BD0" w:rsidP="00851BD0">
      <w:pPr>
        <w:pStyle w:val="60"/>
        <w:shd w:val="clear" w:color="auto" w:fill="auto"/>
        <w:tabs>
          <w:tab w:val="left" w:pos="867"/>
        </w:tabs>
        <w:spacing w:line="317" w:lineRule="exact"/>
        <w:ind w:left="20" w:firstLine="540"/>
        <w:rPr>
          <w:rFonts w:ascii="Times New Roman" w:hAnsi="Times New Roman" w:cs="Times New Roman"/>
          <w:sz w:val="28"/>
          <w:szCs w:val="28"/>
        </w:rPr>
      </w:pPr>
      <w:r w:rsidRPr="00957DC0">
        <w:rPr>
          <w:rFonts w:ascii="Times New Roman" w:hAnsi="Times New Roman" w:cs="Times New Roman"/>
          <w:sz w:val="28"/>
          <w:szCs w:val="28"/>
        </w:rPr>
        <w:t>и) решение и обоснование его принятия.</w:t>
      </w:r>
    </w:p>
    <w:p w:rsidR="00851BD0" w:rsidRPr="00957DC0" w:rsidRDefault="00851BD0" w:rsidP="00851BD0">
      <w:pPr>
        <w:pStyle w:val="60"/>
        <w:shd w:val="clear" w:color="auto" w:fill="auto"/>
        <w:tabs>
          <w:tab w:val="left" w:pos="867"/>
        </w:tabs>
        <w:spacing w:line="317" w:lineRule="exact"/>
        <w:ind w:left="20" w:firstLine="540"/>
        <w:rPr>
          <w:rFonts w:ascii="Times New Roman" w:hAnsi="Times New Roman" w:cs="Times New Roman"/>
          <w:sz w:val="28"/>
          <w:szCs w:val="28"/>
        </w:rPr>
      </w:pPr>
      <w:r w:rsidRPr="00957DC0">
        <w:rPr>
          <w:rFonts w:ascii="Times New Roman" w:hAnsi="Times New Roman" w:cs="Times New Roman"/>
          <w:sz w:val="28"/>
          <w:szCs w:val="28"/>
        </w:rPr>
        <w:t>30. Член комиссии, несогласный с ее решением, вправе в письменной форме изложить свое мнение, которое подлежит обязательному приобщению к протоколу заседания комиссии и с которым должен быть ознакомлен муниципальный служащий.</w:t>
      </w:r>
    </w:p>
    <w:p w:rsidR="00851BD0" w:rsidRPr="00957DC0" w:rsidRDefault="00851BD0" w:rsidP="00851BD0">
      <w:pPr>
        <w:pStyle w:val="ConsPlusNormal"/>
        <w:ind w:firstLine="540"/>
        <w:jc w:val="both"/>
        <w:rPr>
          <w:rFonts w:ascii="Times New Roman" w:hAnsi="Times New Roman" w:cs="Times New Roman"/>
          <w:sz w:val="28"/>
          <w:szCs w:val="28"/>
        </w:rPr>
      </w:pPr>
      <w:r w:rsidRPr="00957DC0">
        <w:rPr>
          <w:rFonts w:ascii="Times New Roman" w:hAnsi="Times New Roman" w:cs="Times New Roman"/>
          <w:sz w:val="28"/>
          <w:szCs w:val="28"/>
        </w:rPr>
        <w:t xml:space="preserve">31. </w:t>
      </w:r>
      <w:proofErr w:type="gramStart"/>
      <w:r w:rsidRPr="00957DC0">
        <w:rPr>
          <w:rFonts w:ascii="Times New Roman" w:hAnsi="Times New Roman" w:cs="Times New Roman"/>
          <w:sz w:val="28"/>
          <w:szCs w:val="28"/>
        </w:rPr>
        <w:t xml:space="preserve">Копии протокола заседания комиссии, за исключением решения, принимаемого по итогам рассмотрения вопроса, указанного в абзаце втором подпункта "б" пункта 14 настоящего Положения, в течение семи рабочих дней со дня заседания направляются главе муниципального образования, полностью или в виде выписок из него - муниципальному служащему, а также по решению комиссии - иным заинтересованным лицам. </w:t>
      </w:r>
      <w:proofErr w:type="gramEnd"/>
    </w:p>
    <w:p w:rsidR="00851BD0" w:rsidRPr="00957DC0" w:rsidRDefault="00851BD0" w:rsidP="00851BD0">
      <w:pPr>
        <w:pStyle w:val="60"/>
        <w:shd w:val="clear" w:color="auto" w:fill="auto"/>
        <w:tabs>
          <w:tab w:val="left" w:pos="867"/>
        </w:tabs>
        <w:spacing w:line="317" w:lineRule="exact"/>
        <w:ind w:left="20" w:firstLine="540"/>
        <w:rPr>
          <w:rFonts w:ascii="Times New Roman" w:hAnsi="Times New Roman" w:cs="Times New Roman"/>
          <w:sz w:val="28"/>
          <w:szCs w:val="28"/>
        </w:rPr>
      </w:pPr>
      <w:r w:rsidRPr="00957DC0">
        <w:rPr>
          <w:rFonts w:ascii="Times New Roman" w:hAnsi="Times New Roman" w:cs="Times New Roman"/>
          <w:sz w:val="28"/>
          <w:szCs w:val="28"/>
        </w:rPr>
        <w:t xml:space="preserve">32. Глава муниципального образования обязан рассмотреть протокол заседания комиссии и вправе учесть в пределах своей </w:t>
      </w:r>
      <w:proofErr w:type="gramStart"/>
      <w:r w:rsidRPr="00957DC0">
        <w:rPr>
          <w:rFonts w:ascii="Times New Roman" w:hAnsi="Times New Roman" w:cs="Times New Roman"/>
          <w:sz w:val="28"/>
          <w:szCs w:val="28"/>
        </w:rPr>
        <w:t>компетенции</w:t>
      </w:r>
      <w:proofErr w:type="gramEnd"/>
      <w:r w:rsidRPr="00957DC0">
        <w:rPr>
          <w:rFonts w:ascii="Times New Roman" w:hAnsi="Times New Roman" w:cs="Times New Roman"/>
          <w:sz w:val="28"/>
          <w:szCs w:val="28"/>
        </w:rPr>
        <w:t xml:space="preserve"> содержащиеся в нем рекомендации при принятии решения о применении к муниципальному служащему мер ответственности, предусмотренных нормативными правовыми актами Российской Федерации, а также по иным вопросам организации противодействия коррупции.</w:t>
      </w:r>
    </w:p>
    <w:p w:rsidR="00851BD0" w:rsidRPr="00957DC0" w:rsidRDefault="00851BD0" w:rsidP="00851BD0">
      <w:pPr>
        <w:pStyle w:val="1"/>
        <w:shd w:val="clear" w:color="auto" w:fill="auto"/>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О рассмотрении рекомендаций комиссии и принятом решении глава муниципального образования в письменной форме уведомляет комиссию в месячный срок со дня поступления к нему протокола заседания комиссии. Решение главы муниципального образования оглашается на ближайшем заседании комиссий и принимается к сведению без обсуждения.</w:t>
      </w:r>
    </w:p>
    <w:p w:rsidR="00851BD0" w:rsidRPr="00957DC0" w:rsidRDefault="00851BD0" w:rsidP="00851BD0">
      <w:pPr>
        <w:pStyle w:val="1"/>
        <w:shd w:val="clear" w:color="auto" w:fill="auto"/>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33. В случае установления комиссией признаков дисциплинарного проступка в действиях (бездействии) муниципального служащего, информация об этом представляется главе муниципального образования для решения вопроса о применении к муниципальному служащему мер ответственности, предусмотренных нормативными правовыми актами Российской Федерации.</w:t>
      </w:r>
    </w:p>
    <w:p w:rsidR="00851BD0" w:rsidRPr="00957DC0" w:rsidRDefault="00851BD0" w:rsidP="00851BD0">
      <w:pPr>
        <w:pStyle w:val="1"/>
        <w:shd w:val="clear" w:color="auto" w:fill="auto"/>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 xml:space="preserve">34. </w:t>
      </w:r>
      <w:proofErr w:type="gramStart"/>
      <w:r w:rsidRPr="00957DC0">
        <w:rPr>
          <w:rFonts w:ascii="Times New Roman" w:hAnsi="Times New Roman" w:cs="Times New Roman"/>
          <w:sz w:val="28"/>
          <w:szCs w:val="28"/>
        </w:rPr>
        <w:t>В случае установления комиссией факта совершения муниципальным служащим действия (факта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(бездействии) и подтверждающие такой факт документы в правоприменительные органы в течение трех рабочих дней, а при необходимости - немедленно.</w:t>
      </w:r>
      <w:proofErr w:type="gramEnd"/>
    </w:p>
    <w:p w:rsidR="00851BD0" w:rsidRPr="00957DC0" w:rsidRDefault="00851BD0" w:rsidP="00851BD0">
      <w:pPr>
        <w:pStyle w:val="1"/>
        <w:shd w:val="clear" w:color="auto" w:fill="auto"/>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 xml:space="preserve">35. Копия Протокола заседания комиссии или выписка из него приобщается к личному делу муниципального служащего, в отношении </w:t>
      </w:r>
      <w:r w:rsidRPr="00957DC0">
        <w:rPr>
          <w:rFonts w:ascii="Times New Roman" w:hAnsi="Times New Roman" w:cs="Times New Roman"/>
          <w:sz w:val="28"/>
          <w:szCs w:val="28"/>
        </w:rPr>
        <w:lastRenderedPageBreak/>
        <w:t>которого рассмотрен вопрос о соблюдении требований к служебному поведению и (или) требований об урегулировании конфликта интересов.</w:t>
      </w:r>
    </w:p>
    <w:p w:rsidR="00851BD0" w:rsidRPr="00957DC0" w:rsidRDefault="00851BD0" w:rsidP="00851BD0">
      <w:pPr>
        <w:pStyle w:val="1"/>
        <w:shd w:val="clear" w:color="auto" w:fill="auto"/>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 xml:space="preserve">35.1. </w:t>
      </w:r>
      <w:proofErr w:type="gramStart"/>
      <w:r w:rsidRPr="00957DC0">
        <w:rPr>
          <w:rFonts w:ascii="Times New Roman" w:hAnsi="Times New Roman" w:cs="Times New Roman"/>
          <w:sz w:val="28"/>
          <w:szCs w:val="28"/>
        </w:rPr>
        <w:t>Выписка из решения комиссии, заверенная подписью секретаря комиссии и печатью администрации Приволжского муниципального образования, вручается гражданину, замещавшему должность муниципальной службы в администрации Приволжского муниципального образования, в отношении которого рассматривался вопрос, указанный в абзаце втором подпункта "б" пункта 14 настоящего Положения, под роспись или направляется заказным письмом с уведомлением по указанному им в обращении адресу не позднее одного рабочего дня, следующего</w:t>
      </w:r>
      <w:proofErr w:type="gramEnd"/>
      <w:r w:rsidRPr="00957DC0">
        <w:rPr>
          <w:rFonts w:ascii="Times New Roman" w:hAnsi="Times New Roman" w:cs="Times New Roman"/>
          <w:sz w:val="28"/>
          <w:szCs w:val="28"/>
        </w:rPr>
        <w:t xml:space="preserve"> за днем проведения соответствующего заседания комиссии.</w:t>
      </w:r>
    </w:p>
    <w:p w:rsidR="00851BD0" w:rsidRPr="00957DC0" w:rsidRDefault="00851BD0" w:rsidP="00851BD0">
      <w:pPr>
        <w:pStyle w:val="1"/>
        <w:shd w:val="clear" w:color="auto" w:fill="auto"/>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36. Организационно-техническое и документационное обеспечение деятельности комиссии, а также информирование членов комиссии о вопросах, включенных в повестку дня, о дате, времени и месте проведения заседания, ознакомление членов комиссий с материалами, представляемыми для обсуждения на заседании комиссии, осуществляются главой  Приволжского муниципального образования.</w:t>
      </w:r>
    </w:p>
    <w:p w:rsidR="00851BD0" w:rsidRPr="00957DC0" w:rsidRDefault="00851BD0" w:rsidP="00851BD0">
      <w:pPr>
        <w:rPr>
          <w:sz w:val="28"/>
          <w:szCs w:val="28"/>
        </w:rPr>
      </w:pPr>
    </w:p>
    <w:p w:rsidR="00F62ACC" w:rsidRDefault="00F62ACC" w:rsidP="00F62ACC">
      <w:pPr>
        <w:ind w:left="6237"/>
        <w:rPr>
          <w:sz w:val="24"/>
          <w:szCs w:val="24"/>
        </w:rPr>
      </w:pPr>
    </w:p>
    <w:sectPr w:rsidR="00F62ACC" w:rsidSect="000F035C">
      <w:pgSz w:w="11906" w:h="16838" w:code="9"/>
      <w:pgMar w:top="992" w:right="851" w:bottom="79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592841"/>
    <w:multiLevelType w:val="hybridMultilevel"/>
    <w:tmpl w:val="754437A8"/>
    <w:lvl w:ilvl="0" w:tplc="C8F040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5235EAD"/>
    <w:multiLevelType w:val="hybridMultilevel"/>
    <w:tmpl w:val="EFD6AE14"/>
    <w:lvl w:ilvl="0" w:tplc="C8F04082">
      <w:start w:val="1"/>
      <w:numFmt w:val="bullet"/>
      <w:lvlText w:val=""/>
      <w:lvlJc w:val="left"/>
      <w:pPr>
        <w:ind w:left="1280" w:hanging="360"/>
      </w:pPr>
      <w:rPr>
        <w:rFonts w:ascii="Symbol" w:hAnsi="Symbol" w:hint="default"/>
      </w:rPr>
    </w:lvl>
    <w:lvl w:ilvl="1" w:tplc="04190003" w:tentative="1">
      <w:start w:val="1"/>
      <w:numFmt w:val="bullet"/>
      <w:lvlText w:val="o"/>
      <w:lvlJc w:val="left"/>
      <w:pPr>
        <w:ind w:left="2000" w:hanging="360"/>
      </w:pPr>
      <w:rPr>
        <w:rFonts w:ascii="Courier New" w:hAnsi="Courier New" w:cs="Courier New" w:hint="default"/>
      </w:rPr>
    </w:lvl>
    <w:lvl w:ilvl="2" w:tplc="04190005" w:tentative="1">
      <w:start w:val="1"/>
      <w:numFmt w:val="bullet"/>
      <w:lvlText w:val=""/>
      <w:lvlJc w:val="left"/>
      <w:pPr>
        <w:ind w:left="2720" w:hanging="360"/>
      </w:pPr>
      <w:rPr>
        <w:rFonts w:ascii="Wingdings" w:hAnsi="Wingdings" w:hint="default"/>
      </w:rPr>
    </w:lvl>
    <w:lvl w:ilvl="3" w:tplc="04190001" w:tentative="1">
      <w:start w:val="1"/>
      <w:numFmt w:val="bullet"/>
      <w:lvlText w:val=""/>
      <w:lvlJc w:val="left"/>
      <w:pPr>
        <w:ind w:left="3440" w:hanging="360"/>
      </w:pPr>
      <w:rPr>
        <w:rFonts w:ascii="Symbol" w:hAnsi="Symbol" w:hint="default"/>
      </w:rPr>
    </w:lvl>
    <w:lvl w:ilvl="4" w:tplc="04190003" w:tentative="1">
      <w:start w:val="1"/>
      <w:numFmt w:val="bullet"/>
      <w:lvlText w:val="o"/>
      <w:lvlJc w:val="left"/>
      <w:pPr>
        <w:ind w:left="4160" w:hanging="360"/>
      </w:pPr>
      <w:rPr>
        <w:rFonts w:ascii="Courier New" w:hAnsi="Courier New" w:cs="Courier New" w:hint="default"/>
      </w:rPr>
    </w:lvl>
    <w:lvl w:ilvl="5" w:tplc="04190005" w:tentative="1">
      <w:start w:val="1"/>
      <w:numFmt w:val="bullet"/>
      <w:lvlText w:val=""/>
      <w:lvlJc w:val="left"/>
      <w:pPr>
        <w:ind w:left="4880" w:hanging="360"/>
      </w:pPr>
      <w:rPr>
        <w:rFonts w:ascii="Wingdings" w:hAnsi="Wingdings" w:hint="default"/>
      </w:rPr>
    </w:lvl>
    <w:lvl w:ilvl="6" w:tplc="04190001" w:tentative="1">
      <w:start w:val="1"/>
      <w:numFmt w:val="bullet"/>
      <w:lvlText w:val=""/>
      <w:lvlJc w:val="left"/>
      <w:pPr>
        <w:ind w:left="5600" w:hanging="360"/>
      </w:pPr>
      <w:rPr>
        <w:rFonts w:ascii="Symbol" w:hAnsi="Symbol" w:hint="default"/>
      </w:rPr>
    </w:lvl>
    <w:lvl w:ilvl="7" w:tplc="04190003" w:tentative="1">
      <w:start w:val="1"/>
      <w:numFmt w:val="bullet"/>
      <w:lvlText w:val="o"/>
      <w:lvlJc w:val="left"/>
      <w:pPr>
        <w:ind w:left="6320" w:hanging="360"/>
      </w:pPr>
      <w:rPr>
        <w:rFonts w:ascii="Courier New" w:hAnsi="Courier New" w:cs="Courier New" w:hint="default"/>
      </w:rPr>
    </w:lvl>
    <w:lvl w:ilvl="8" w:tplc="04190005" w:tentative="1">
      <w:start w:val="1"/>
      <w:numFmt w:val="bullet"/>
      <w:lvlText w:val=""/>
      <w:lvlJc w:val="left"/>
      <w:pPr>
        <w:ind w:left="7040" w:hanging="360"/>
      </w:pPr>
      <w:rPr>
        <w:rFonts w:ascii="Wingdings" w:hAnsi="Wingdings" w:hint="default"/>
      </w:rPr>
    </w:lvl>
  </w:abstractNum>
  <w:abstractNum w:abstractNumId="2">
    <w:nsid w:val="79910404"/>
    <w:multiLevelType w:val="multilevel"/>
    <w:tmpl w:val="88DA85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5"/>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5"/>
    </w:lvlOverride>
    <w:lvlOverride w:ilvl="2"/>
    <w:lvlOverride w:ilvl="3"/>
    <w:lvlOverride w:ilvl="4"/>
    <w:lvlOverride w:ilvl="5"/>
    <w:lvlOverride w:ilvl="6"/>
    <w:lvlOverride w:ilvl="7"/>
    <w:lvlOverride w:ilvl="8"/>
  </w:num>
  <w:num w:numId="4">
    <w:abstractNumId w:val="2"/>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characterSpacingControl w:val="doNotCompress"/>
  <w:compat/>
  <w:rsids>
    <w:rsidRoot w:val="00F62ACC"/>
    <w:rsid w:val="000201C1"/>
    <w:rsid w:val="00037E28"/>
    <w:rsid w:val="00041E14"/>
    <w:rsid w:val="00054C00"/>
    <w:rsid w:val="00080A3E"/>
    <w:rsid w:val="00090645"/>
    <w:rsid w:val="00090B5F"/>
    <w:rsid w:val="00092125"/>
    <w:rsid w:val="000957DE"/>
    <w:rsid w:val="000A7CEB"/>
    <w:rsid w:val="000B28B4"/>
    <w:rsid w:val="000B5BB0"/>
    <w:rsid w:val="000C13DC"/>
    <w:rsid w:val="000D6365"/>
    <w:rsid w:val="000E2621"/>
    <w:rsid w:val="000E406B"/>
    <w:rsid w:val="000F035C"/>
    <w:rsid w:val="000F0DEC"/>
    <w:rsid w:val="001027F1"/>
    <w:rsid w:val="00117ACA"/>
    <w:rsid w:val="00130F8E"/>
    <w:rsid w:val="001372BE"/>
    <w:rsid w:val="00137CAA"/>
    <w:rsid w:val="001451CC"/>
    <w:rsid w:val="00171E25"/>
    <w:rsid w:val="001845F8"/>
    <w:rsid w:val="00186B8B"/>
    <w:rsid w:val="00194E46"/>
    <w:rsid w:val="001A10E5"/>
    <w:rsid w:val="001A49C7"/>
    <w:rsid w:val="001A7B82"/>
    <w:rsid w:val="001B6DB6"/>
    <w:rsid w:val="001B7C6F"/>
    <w:rsid w:val="001C05CF"/>
    <w:rsid w:val="001C152F"/>
    <w:rsid w:val="001C44B6"/>
    <w:rsid w:val="001D22FA"/>
    <w:rsid w:val="001E6AAA"/>
    <w:rsid w:val="001F0117"/>
    <w:rsid w:val="00201182"/>
    <w:rsid w:val="00205E7F"/>
    <w:rsid w:val="00217029"/>
    <w:rsid w:val="0023389C"/>
    <w:rsid w:val="0023408A"/>
    <w:rsid w:val="00240BF6"/>
    <w:rsid w:val="00243108"/>
    <w:rsid w:val="00243F75"/>
    <w:rsid w:val="00254646"/>
    <w:rsid w:val="002547A1"/>
    <w:rsid w:val="00256E98"/>
    <w:rsid w:val="002612E8"/>
    <w:rsid w:val="00271FE7"/>
    <w:rsid w:val="002755C0"/>
    <w:rsid w:val="00280088"/>
    <w:rsid w:val="00280D8D"/>
    <w:rsid w:val="002815B2"/>
    <w:rsid w:val="00283BEC"/>
    <w:rsid w:val="0028740F"/>
    <w:rsid w:val="00293379"/>
    <w:rsid w:val="00294E77"/>
    <w:rsid w:val="002A10E0"/>
    <w:rsid w:val="002A2455"/>
    <w:rsid w:val="002A662C"/>
    <w:rsid w:val="002B1F31"/>
    <w:rsid w:val="002B252F"/>
    <w:rsid w:val="002C10CA"/>
    <w:rsid w:val="002D0E41"/>
    <w:rsid w:val="002D2091"/>
    <w:rsid w:val="002D3EF7"/>
    <w:rsid w:val="002E055F"/>
    <w:rsid w:val="002E1749"/>
    <w:rsid w:val="002F092B"/>
    <w:rsid w:val="0032674B"/>
    <w:rsid w:val="003345A6"/>
    <w:rsid w:val="00335655"/>
    <w:rsid w:val="00342187"/>
    <w:rsid w:val="003472C6"/>
    <w:rsid w:val="00364AC1"/>
    <w:rsid w:val="00377111"/>
    <w:rsid w:val="003779F1"/>
    <w:rsid w:val="00382E2B"/>
    <w:rsid w:val="00384DF4"/>
    <w:rsid w:val="00394D14"/>
    <w:rsid w:val="00395455"/>
    <w:rsid w:val="003A3790"/>
    <w:rsid w:val="003B09C6"/>
    <w:rsid w:val="003B2A95"/>
    <w:rsid w:val="003B4FCE"/>
    <w:rsid w:val="003C6863"/>
    <w:rsid w:val="003C6A17"/>
    <w:rsid w:val="003D6E06"/>
    <w:rsid w:val="003E0BCB"/>
    <w:rsid w:val="003E522A"/>
    <w:rsid w:val="003F1CD2"/>
    <w:rsid w:val="003F4321"/>
    <w:rsid w:val="004014DC"/>
    <w:rsid w:val="00402B54"/>
    <w:rsid w:val="0040383E"/>
    <w:rsid w:val="0041597F"/>
    <w:rsid w:val="00426DEB"/>
    <w:rsid w:val="004476AC"/>
    <w:rsid w:val="0044772E"/>
    <w:rsid w:val="004479AE"/>
    <w:rsid w:val="0045311D"/>
    <w:rsid w:val="004538F5"/>
    <w:rsid w:val="004578EE"/>
    <w:rsid w:val="00457D43"/>
    <w:rsid w:val="004629BE"/>
    <w:rsid w:val="00472597"/>
    <w:rsid w:val="00480895"/>
    <w:rsid w:val="00482B3D"/>
    <w:rsid w:val="0049328A"/>
    <w:rsid w:val="004A2893"/>
    <w:rsid w:val="004B10DE"/>
    <w:rsid w:val="004B41CE"/>
    <w:rsid w:val="004B7942"/>
    <w:rsid w:val="004C1B95"/>
    <w:rsid w:val="004D0437"/>
    <w:rsid w:val="004D1DDF"/>
    <w:rsid w:val="004F0FFD"/>
    <w:rsid w:val="004F1D7B"/>
    <w:rsid w:val="004F3DA5"/>
    <w:rsid w:val="005052EB"/>
    <w:rsid w:val="00513A01"/>
    <w:rsid w:val="005160D4"/>
    <w:rsid w:val="00526C68"/>
    <w:rsid w:val="00527B0A"/>
    <w:rsid w:val="00535410"/>
    <w:rsid w:val="00535EAD"/>
    <w:rsid w:val="005373F3"/>
    <w:rsid w:val="00541657"/>
    <w:rsid w:val="00552849"/>
    <w:rsid w:val="005724B1"/>
    <w:rsid w:val="005730F3"/>
    <w:rsid w:val="00577ACD"/>
    <w:rsid w:val="00584283"/>
    <w:rsid w:val="00590971"/>
    <w:rsid w:val="005A642E"/>
    <w:rsid w:val="005B7A12"/>
    <w:rsid w:val="005C1018"/>
    <w:rsid w:val="005C4575"/>
    <w:rsid w:val="005D35A8"/>
    <w:rsid w:val="005F7F79"/>
    <w:rsid w:val="005F7F83"/>
    <w:rsid w:val="00600CE5"/>
    <w:rsid w:val="00607C2C"/>
    <w:rsid w:val="00617BF0"/>
    <w:rsid w:val="00617C65"/>
    <w:rsid w:val="006323CC"/>
    <w:rsid w:val="00633E8C"/>
    <w:rsid w:val="00634CDF"/>
    <w:rsid w:val="006613A8"/>
    <w:rsid w:val="00662AE4"/>
    <w:rsid w:val="00674AC1"/>
    <w:rsid w:val="00683114"/>
    <w:rsid w:val="00683827"/>
    <w:rsid w:val="00686CC9"/>
    <w:rsid w:val="006916D5"/>
    <w:rsid w:val="00696496"/>
    <w:rsid w:val="006A01A7"/>
    <w:rsid w:val="006A5A6F"/>
    <w:rsid w:val="006B0621"/>
    <w:rsid w:val="006B0A20"/>
    <w:rsid w:val="006B3DBB"/>
    <w:rsid w:val="006B46EC"/>
    <w:rsid w:val="006B7E2F"/>
    <w:rsid w:val="006C48F8"/>
    <w:rsid w:val="006C696A"/>
    <w:rsid w:val="006D3619"/>
    <w:rsid w:val="006E1FE8"/>
    <w:rsid w:val="006E54FF"/>
    <w:rsid w:val="006F0099"/>
    <w:rsid w:val="006F49E6"/>
    <w:rsid w:val="006F5AAA"/>
    <w:rsid w:val="007030D1"/>
    <w:rsid w:val="0070659E"/>
    <w:rsid w:val="007072A5"/>
    <w:rsid w:val="007133D2"/>
    <w:rsid w:val="0071794F"/>
    <w:rsid w:val="0072477E"/>
    <w:rsid w:val="007250D6"/>
    <w:rsid w:val="007409AE"/>
    <w:rsid w:val="00743927"/>
    <w:rsid w:val="007467A3"/>
    <w:rsid w:val="00753BD0"/>
    <w:rsid w:val="0075759A"/>
    <w:rsid w:val="007627D2"/>
    <w:rsid w:val="00764499"/>
    <w:rsid w:val="0077360E"/>
    <w:rsid w:val="0078316D"/>
    <w:rsid w:val="007904C6"/>
    <w:rsid w:val="00791BD2"/>
    <w:rsid w:val="007B09FE"/>
    <w:rsid w:val="007B272E"/>
    <w:rsid w:val="007B73CF"/>
    <w:rsid w:val="007C4476"/>
    <w:rsid w:val="007D0832"/>
    <w:rsid w:val="007D3F8A"/>
    <w:rsid w:val="007D6252"/>
    <w:rsid w:val="007E680A"/>
    <w:rsid w:val="007F2FCA"/>
    <w:rsid w:val="007F63E4"/>
    <w:rsid w:val="00811443"/>
    <w:rsid w:val="00822D93"/>
    <w:rsid w:val="0082793F"/>
    <w:rsid w:val="00836A3E"/>
    <w:rsid w:val="008444CE"/>
    <w:rsid w:val="0084480C"/>
    <w:rsid w:val="008463D0"/>
    <w:rsid w:val="00850C83"/>
    <w:rsid w:val="00851BD0"/>
    <w:rsid w:val="00854F97"/>
    <w:rsid w:val="00856E5D"/>
    <w:rsid w:val="00865498"/>
    <w:rsid w:val="00866B1C"/>
    <w:rsid w:val="00866FD0"/>
    <w:rsid w:val="00881E8D"/>
    <w:rsid w:val="00886737"/>
    <w:rsid w:val="008A2400"/>
    <w:rsid w:val="008A56FC"/>
    <w:rsid w:val="008B19F7"/>
    <w:rsid w:val="008B2DFE"/>
    <w:rsid w:val="008D42A4"/>
    <w:rsid w:val="008D4EDF"/>
    <w:rsid w:val="008E2BDD"/>
    <w:rsid w:val="008E33C3"/>
    <w:rsid w:val="008E4CA3"/>
    <w:rsid w:val="008E69A2"/>
    <w:rsid w:val="008E722B"/>
    <w:rsid w:val="008F3138"/>
    <w:rsid w:val="009036C1"/>
    <w:rsid w:val="00912606"/>
    <w:rsid w:val="00914E48"/>
    <w:rsid w:val="00920926"/>
    <w:rsid w:val="0092449F"/>
    <w:rsid w:val="009457EC"/>
    <w:rsid w:val="0095198C"/>
    <w:rsid w:val="00952AEA"/>
    <w:rsid w:val="00953D44"/>
    <w:rsid w:val="0096097E"/>
    <w:rsid w:val="009644B5"/>
    <w:rsid w:val="00970B3C"/>
    <w:rsid w:val="00974CC3"/>
    <w:rsid w:val="00975B35"/>
    <w:rsid w:val="0098424D"/>
    <w:rsid w:val="0098578E"/>
    <w:rsid w:val="00986B61"/>
    <w:rsid w:val="009B627F"/>
    <w:rsid w:val="009C06BE"/>
    <w:rsid w:val="009C2836"/>
    <w:rsid w:val="009C2EB5"/>
    <w:rsid w:val="00A02039"/>
    <w:rsid w:val="00A1042F"/>
    <w:rsid w:val="00A11346"/>
    <w:rsid w:val="00A20218"/>
    <w:rsid w:val="00A20763"/>
    <w:rsid w:val="00A259F3"/>
    <w:rsid w:val="00A3201E"/>
    <w:rsid w:val="00A353BB"/>
    <w:rsid w:val="00A36E40"/>
    <w:rsid w:val="00A40FCF"/>
    <w:rsid w:val="00A4141F"/>
    <w:rsid w:val="00A44954"/>
    <w:rsid w:val="00A53E8B"/>
    <w:rsid w:val="00A5662A"/>
    <w:rsid w:val="00A715FA"/>
    <w:rsid w:val="00A81D52"/>
    <w:rsid w:val="00AA5A3F"/>
    <w:rsid w:val="00AA7566"/>
    <w:rsid w:val="00AB5CE5"/>
    <w:rsid w:val="00AC18A6"/>
    <w:rsid w:val="00AC2C6F"/>
    <w:rsid w:val="00AC35B5"/>
    <w:rsid w:val="00AC4319"/>
    <w:rsid w:val="00AC4C04"/>
    <w:rsid w:val="00AC57E1"/>
    <w:rsid w:val="00AC6851"/>
    <w:rsid w:val="00AD03AB"/>
    <w:rsid w:val="00AD2F93"/>
    <w:rsid w:val="00AD4B4D"/>
    <w:rsid w:val="00AD794F"/>
    <w:rsid w:val="00AD7ED2"/>
    <w:rsid w:val="00AE6A25"/>
    <w:rsid w:val="00AF25EC"/>
    <w:rsid w:val="00AF368B"/>
    <w:rsid w:val="00B01602"/>
    <w:rsid w:val="00B02B07"/>
    <w:rsid w:val="00B163E8"/>
    <w:rsid w:val="00B33711"/>
    <w:rsid w:val="00B34062"/>
    <w:rsid w:val="00B34D61"/>
    <w:rsid w:val="00B373A9"/>
    <w:rsid w:val="00B46D37"/>
    <w:rsid w:val="00B55807"/>
    <w:rsid w:val="00B65160"/>
    <w:rsid w:val="00B67DF3"/>
    <w:rsid w:val="00B7057C"/>
    <w:rsid w:val="00B740C9"/>
    <w:rsid w:val="00B767F7"/>
    <w:rsid w:val="00B862C2"/>
    <w:rsid w:val="00B920A3"/>
    <w:rsid w:val="00B9521D"/>
    <w:rsid w:val="00BA5B61"/>
    <w:rsid w:val="00BA5B6D"/>
    <w:rsid w:val="00BB1BCD"/>
    <w:rsid w:val="00BB6CC1"/>
    <w:rsid w:val="00BC2AE8"/>
    <w:rsid w:val="00BC4FA6"/>
    <w:rsid w:val="00BC5621"/>
    <w:rsid w:val="00BC6374"/>
    <w:rsid w:val="00BC7108"/>
    <w:rsid w:val="00BD1CE0"/>
    <w:rsid w:val="00BD1DA0"/>
    <w:rsid w:val="00BE3EA8"/>
    <w:rsid w:val="00BE630C"/>
    <w:rsid w:val="00BF60F9"/>
    <w:rsid w:val="00C11881"/>
    <w:rsid w:val="00C12B24"/>
    <w:rsid w:val="00C14509"/>
    <w:rsid w:val="00C16013"/>
    <w:rsid w:val="00C1764B"/>
    <w:rsid w:val="00C26ECB"/>
    <w:rsid w:val="00C3724D"/>
    <w:rsid w:val="00C37423"/>
    <w:rsid w:val="00C417E3"/>
    <w:rsid w:val="00C52916"/>
    <w:rsid w:val="00C5499E"/>
    <w:rsid w:val="00C60FAF"/>
    <w:rsid w:val="00C61EED"/>
    <w:rsid w:val="00C62EB1"/>
    <w:rsid w:val="00C720C5"/>
    <w:rsid w:val="00C877E9"/>
    <w:rsid w:val="00C966EE"/>
    <w:rsid w:val="00CA01F1"/>
    <w:rsid w:val="00CA33A1"/>
    <w:rsid w:val="00CA448E"/>
    <w:rsid w:val="00CA6BC8"/>
    <w:rsid w:val="00CB6100"/>
    <w:rsid w:val="00CC07E0"/>
    <w:rsid w:val="00CD005E"/>
    <w:rsid w:val="00CE7DA2"/>
    <w:rsid w:val="00CF2BB2"/>
    <w:rsid w:val="00D0415C"/>
    <w:rsid w:val="00D10C96"/>
    <w:rsid w:val="00D14EF9"/>
    <w:rsid w:val="00D21591"/>
    <w:rsid w:val="00D216A3"/>
    <w:rsid w:val="00D33ED5"/>
    <w:rsid w:val="00D349AC"/>
    <w:rsid w:val="00D35D82"/>
    <w:rsid w:val="00D41784"/>
    <w:rsid w:val="00D448B7"/>
    <w:rsid w:val="00D5318F"/>
    <w:rsid w:val="00D55CF6"/>
    <w:rsid w:val="00D62DFE"/>
    <w:rsid w:val="00D847A5"/>
    <w:rsid w:val="00D91078"/>
    <w:rsid w:val="00D95D30"/>
    <w:rsid w:val="00D972F2"/>
    <w:rsid w:val="00DB7D47"/>
    <w:rsid w:val="00DD0985"/>
    <w:rsid w:val="00DD6331"/>
    <w:rsid w:val="00DE0026"/>
    <w:rsid w:val="00DE05D7"/>
    <w:rsid w:val="00DE1803"/>
    <w:rsid w:val="00DF026D"/>
    <w:rsid w:val="00E11958"/>
    <w:rsid w:val="00E21389"/>
    <w:rsid w:val="00E219EE"/>
    <w:rsid w:val="00E238E7"/>
    <w:rsid w:val="00E25A80"/>
    <w:rsid w:val="00E27287"/>
    <w:rsid w:val="00E31B1E"/>
    <w:rsid w:val="00E35F0F"/>
    <w:rsid w:val="00E612D4"/>
    <w:rsid w:val="00E67BEF"/>
    <w:rsid w:val="00E7794A"/>
    <w:rsid w:val="00E80BED"/>
    <w:rsid w:val="00E83925"/>
    <w:rsid w:val="00E83A7F"/>
    <w:rsid w:val="00E846A2"/>
    <w:rsid w:val="00E93935"/>
    <w:rsid w:val="00EA022F"/>
    <w:rsid w:val="00EA6CB0"/>
    <w:rsid w:val="00EB393C"/>
    <w:rsid w:val="00EB75B3"/>
    <w:rsid w:val="00ED6E9B"/>
    <w:rsid w:val="00EE0A69"/>
    <w:rsid w:val="00EE29ED"/>
    <w:rsid w:val="00EE2B84"/>
    <w:rsid w:val="00EF065B"/>
    <w:rsid w:val="00F079BC"/>
    <w:rsid w:val="00F10D17"/>
    <w:rsid w:val="00F11911"/>
    <w:rsid w:val="00F13DCA"/>
    <w:rsid w:val="00F33D14"/>
    <w:rsid w:val="00F461A6"/>
    <w:rsid w:val="00F502F0"/>
    <w:rsid w:val="00F572FA"/>
    <w:rsid w:val="00F6161D"/>
    <w:rsid w:val="00F62ACC"/>
    <w:rsid w:val="00F67220"/>
    <w:rsid w:val="00F7277C"/>
    <w:rsid w:val="00F77615"/>
    <w:rsid w:val="00F81DA1"/>
    <w:rsid w:val="00F824C3"/>
    <w:rsid w:val="00F8262D"/>
    <w:rsid w:val="00F839C9"/>
    <w:rsid w:val="00F846FC"/>
    <w:rsid w:val="00F948F9"/>
    <w:rsid w:val="00FA3582"/>
    <w:rsid w:val="00FB0AD1"/>
    <w:rsid w:val="00FC47C1"/>
    <w:rsid w:val="00FD6A91"/>
    <w:rsid w:val="00FE29EB"/>
    <w:rsid w:val="00FE4542"/>
    <w:rsid w:val="00FE497B"/>
    <w:rsid w:val="00FE7FBD"/>
    <w:rsid w:val="00FF38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AC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2A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basedOn w:val="a"/>
    <w:uiPriority w:val="99"/>
    <w:unhideWhenUsed/>
    <w:rsid w:val="00F62ACC"/>
    <w:pPr>
      <w:spacing w:before="100" w:beforeAutospacing="1" w:after="100" w:afterAutospacing="1"/>
    </w:pPr>
    <w:rPr>
      <w:sz w:val="24"/>
      <w:szCs w:val="24"/>
    </w:rPr>
  </w:style>
  <w:style w:type="character" w:customStyle="1" w:styleId="4">
    <w:name w:val="Основной текст (4)_"/>
    <w:link w:val="40"/>
    <w:rsid w:val="00F62ACC"/>
    <w:rPr>
      <w:sz w:val="27"/>
      <w:szCs w:val="27"/>
      <w:shd w:val="clear" w:color="auto" w:fill="FFFFFF"/>
    </w:rPr>
  </w:style>
  <w:style w:type="paragraph" w:customStyle="1" w:styleId="40">
    <w:name w:val="Основной текст (4)"/>
    <w:basedOn w:val="a"/>
    <w:link w:val="4"/>
    <w:rsid w:val="00F62ACC"/>
    <w:pPr>
      <w:shd w:val="clear" w:color="auto" w:fill="FFFFFF"/>
      <w:spacing w:before="720" w:after="300" w:line="322" w:lineRule="exact"/>
    </w:pPr>
    <w:rPr>
      <w:rFonts w:asciiTheme="minorHAnsi" w:eastAsiaTheme="minorHAnsi" w:hAnsiTheme="minorHAnsi" w:cstheme="minorBidi"/>
      <w:sz w:val="27"/>
      <w:szCs w:val="27"/>
      <w:lang w:eastAsia="en-US"/>
    </w:rPr>
  </w:style>
  <w:style w:type="character" w:customStyle="1" w:styleId="a4">
    <w:name w:val="Основной текст_"/>
    <w:link w:val="1"/>
    <w:rsid w:val="00F62ACC"/>
    <w:rPr>
      <w:sz w:val="27"/>
      <w:szCs w:val="27"/>
      <w:shd w:val="clear" w:color="auto" w:fill="FFFFFF"/>
    </w:rPr>
  </w:style>
  <w:style w:type="paragraph" w:customStyle="1" w:styleId="1">
    <w:name w:val="Основной текст1"/>
    <w:basedOn w:val="a"/>
    <w:link w:val="a4"/>
    <w:rsid w:val="00F62ACC"/>
    <w:pPr>
      <w:shd w:val="clear" w:color="auto" w:fill="FFFFFF"/>
      <w:spacing w:before="300" w:line="322" w:lineRule="exact"/>
      <w:jc w:val="both"/>
    </w:pPr>
    <w:rPr>
      <w:rFonts w:asciiTheme="minorHAnsi" w:eastAsiaTheme="minorHAnsi" w:hAnsiTheme="minorHAnsi" w:cstheme="minorBidi"/>
      <w:sz w:val="27"/>
      <w:szCs w:val="27"/>
      <w:lang w:eastAsia="en-US"/>
    </w:rPr>
  </w:style>
  <w:style w:type="character" w:customStyle="1" w:styleId="2">
    <w:name w:val="Заголовок №2_"/>
    <w:link w:val="20"/>
    <w:rsid w:val="00F62ACC"/>
    <w:rPr>
      <w:sz w:val="27"/>
      <w:szCs w:val="27"/>
      <w:shd w:val="clear" w:color="auto" w:fill="FFFFFF"/>
    </w:rPr>
  </w:style>
  <w:style w:type="character" w:customStyle="1" w:styleId="6">
    <w:name w:val="Основной текст (6)_"/>
    <w:link w:val="60"/>
    <w:rsid w:val="00F62ACC"/>
    <w:rPr>
      <w:sz w:val="27"/>
      <w:szCs w:val="27"/>
      <w:shd w:val="clear" w:color="auto" w:fill="FFFFFF"/>
    </w:rPr>
  </w:style>
  <w:style w:type="paragraph" w:customStyle="1" w:styleId="20">
    <w:name w:val="Заголовок №2"/>
    <w:basedOn w:val="a"/>
    <w:link w:val="2"/>
    <w:rsid w:val="00F62ACC"/>
    <w:pPr>
      <w:shd w:val="clear" w:color="auto" w:fill="FFFFFF"/>
      <w:spacing w:before="300" w:line="0" w:lineRule="atLeast"/>
      <w:jc w:val="center"/>
      <w:outlineLvl w:val="1"/>
    </w:pPr>
    <w:rPr>
      <w:rFonts w:asciiTheme="minorHAnsi" w:eastAsiaTheme="minorHAnsi" w:hAnsiTheme="minorHAnsi" w:cstheme="minorBidi"/>
      <w:sz w:val="27"/>
      <w:szCs w:val="27"/>
      <w:lang w:eastAsia="en-US"/>
    </w:rPr>
  </w:style>
  <w:style w:type="paragraph" w:customStyle="1" w:styleId="60">
    <w:name w:val="Основной текст (6)"/>
    <w:basedOn w:val="a"/>
    <w:link w:val="6"/>
    <w:rsid w:val="00F62ACC"/>
    <w:pPr>
      <w:shd w:val="clear" w:color="auto" w:fill="FFFFFF"/>
      <w:spacing w:line="322" w:lineRule="exact"/>
      <w:jc w:val="both"/>
    </w:pPr>
    <w:rPr>
      <w:rFonts w:asciiTheme="minorHAnsi" w:eastAsiaTheme="minorHAnsi" w:hAnsiTheme="minorHAnsi" w:cstheme="minorBidi"/>
      <w:sz w:val="27"/>
      <w:szCs w:val="27"/>
      <w:lang w:eastAsia="en-US"/>
    </w:rPr>
  </w:style>
  <w:style w:type="character" w:styleId="a5">
    <w:name w:val="Hyperlink"/>
    <w:uiPriority w:val="99"/>
    <w:rsid w:val="00F62ACC"/>
    <w:rPr>
      <w:color w:val="0000FF"/>
      <w:u w:val="single"/>
    </w:rPr>
  </w:style>
  <w:style w:type="character" w:customStyle="1" w:styleId="TrebuchetMS">
    <w:name w:val="Основной текст + Trebuchet MS"/>
    <w:aliases w:val="11,5 pt,Полужирный"/>
    <w:rsid w:val="00F62ACC"/>
    <w:rPr>
      <w:rFonts w:ascii="Trebuchet MS" w:eastAsia="Trebuchet MS" w:hAnsi="Trebuchet MS" w:cs="Trebuchet MS" w:hint="default"/>
      <w:b/>
      <w:bCs/>
      <w:sz w:val="23"/>
      <w:szCs w:val="23"/>
      <w:shd w:val="clear" w:color="auto" w:fill="FFFFFF"/>
    </w:rPr>
  </w:style>
  <w:style w:type="paragraph" w:styleId="a6">
    <w:name w:val="Balloon Text"/>
    <w:basedOn w:val="a"/>
    <w:link w:val="a7"/>
    <w:uiPriority w:val="99"/>
    <w:semiHidden/>
    <w:unhideWhenUsed/>
    <w:rsid w:val="00F62ACC"/>
    <w:rPr>
      <w:rFonts w:ascii="Tahoma" w:hAnsi="Tahoma" w:cs="Tahoma"/>
      <w:sz w:val="16"/>
      <w:szCs w:val="16"/>
    </w:rPr>
  </w:style>
  <w:style w:type="character" w:customStyle="1" w:styleId="a7">
    <w:name w:val="Текст выноски Знак"/>
    <w:basedOn w:val="a0"/>
    <w:link w:val="a6"/>
    <w:uiPriority w:val="99"/>
    <w:semiHidden/>
    <w:rsid w:val="00F62ACC"/>
    <w:rPr>
      <w:rFonts w:ascii="Tahoma" w:eastAsia="Times New Roman" w:hAnsi="Tahoma" w:cs="Tahoma"/>
      <w:sz w:val="16"/>
      <w:szCs w:val="16"/>
      <w:lang w:eastAsia="ru-RU"/>
    </w:rPr>
  </w:style>
  <w:style w:type="character" w:customStyle="1" w:styleId="TrebuchetMS115pt">
    <w:name w:val="Основной текст + Trebuchet MS;11;5 pt;Полужирный"/>
    <w:rsid w:val="00851BD0"/>
    <w:rPr>
      <w:rFonts w:ascii="Trebuchet MS" w:eastAsia="Trebuchet MS" w:hAnsi="Trebuchet MS" w:cs="Trebuchet MS"/>
      <w:b/>
      <w:bCs/>
      <w:sz w:val="23"/>
      <w:szCs w:val="23"/>
      <w:shd w:val="clear" w:color="auto" w:fill="FFFFFF"/>
    </w:rPr>
  </w:style>
  <w:style w:type="paragraph" w:styleId="a8">
    <w:name w:val="No Spacing"/>
    <w:uiPriority w:val="1"/>
    <w:qFormat/>
    <w:rsid w:val="00851BD0"/>
    <w:pPr>
      <w:spacing w:after="0" w:line="240" w:lineRule="auto"/>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1E98956183F453B51E5FAFBC9A59AB40E9F7CB5EBA26E6F0209373C6BCBF2155BwFL" TargetMode="External"/><Relationship Id="rId13" Type="http://schemas.openxmlformats.org/officeDocument/2006/relationships/hyperlink" Target="consultantplus://offline/ref=299CB6AE50559B89E9CF2ADD5FA2479AE8B15D7258E2AB4A0FA0D1108028393614399F96Q279L" TargetMode="External"/><Relationship Id="rId18" Type="http://schemas.openxmlformats.org/officeDocument/2006/relationships/hyperlink" Target="consultantplus://offline/ref=D15F5AE80547B6715D318C3AB489DC9282ACB4865763A338C92F1A2186CBFEDDA7658EC182219529XDk4M" TargetMode="External"/><Relationship Id="rId3" Type="http://schemas.openxmlformats.org/officeDocument/2006/relationships/settings" Target="settings.xml"/><Relationship Id="rId21" Type="http://schemas.openxmlformats.org/officeDocument/2006/relationships/hyperlink" Target="consultantplus://offline/ref=299CB6AE50559B89E9CF2ADD5FA2479AE8B15D7258E2AB4A0FA0D1108028393614399F96Q279L" TargetMode="External"/><Relationship Id="rId7" Type="http://schemas.openxmlformats.org/officeDocument/2006/relationships/hyperlink" Target="consultantplus://offline/ref=2B775C7C97FC446ED8E6D0DAACF8103973C06629481BC9780BAD915A3DCB0F1B2CF824AF4C96BF25TCn6L" TargetMode="External"/><Relationship Id="rId12" Type="http://schemas.openxmlformats.org/officeDocument/2006/relationships/hyperlink" Target="consultantplus://offline/ref=299CB6AE50559B89E9CF2ADD5FA2479AE8B15D7258E2AB4A0FA0D1108028393614399F96Q279L" TargetMode="External"/><Relationship Id="rId17" Type="http://schemas.openxmlformats.org/officeDocument/2006/relationships/hyperlink" Target="consultantplus://offline/ref=D15F5AE80547B6715D318C3AB489DC9282ACB4865763A338C92F1A2186CBFEDDA7658EC182219529XDk4M" TargetMode="External"/><Relationship Id="rId2" Type="http://schemas.openxmlformats.org/officeDocument/2006/relationships/styles" Target="styles.xml"/><Relationship Id="rId16" Type="http://schemas.openxmlformats.org/officeDocument/2006/relationships/hyperlink" Target="consultantplus://offline/ref=D15F5AE80547B6715D319237A2E5819A8BA4E28E5562A86E9670417CD1C2F48AE02AD783C62C942BDC8092X6k7M" TargetMode="External"/><Relationship Id="rId20" Type="http://schemas.openxmlformats.org/officeDocument/2006/relationships/hyperlink" Target="consultantplus://offline/ref=2AB3F3F71EBCE4DE4241C268B302EEAF7DE0A442743C56379141DCDF14DAE96723B1E261275F8C21KBb1L" TargetMode="External"/><Relationship Id="rId1" Type="http://schemas.openxmlformats.org/officeDocument/2006/relationships/numbering" Target="numbering.xml"/><Relationship Id="rId6" Type="http://schemas.openxmlformats.org/officeDocument/2006/relationships/hyperlink" Target="consultantplus://offline/ref=E606D60888B97536359691EA798F732B7569E6CD746D5185C6CAF86F1829B1A93989C5B126336C1F4606BFj5eEL" TargetMode="External"/><Relationship Id="rId11" Type="http://schemas.openxmlformats.org/officeDocument/2006/relationships/hyperlink" Target="consultantplus://offline/ref=891C889460AF5C03477F88D26BBA62D85BE4AB9945F4D213BE976061B0D2177A3D52276B9F59DACCM" TargetMode="External"/><Relationship Id="rId5" Type="http://schemas.openxmlformats.org/officeDocument/2006/relationships/image" Target="media/image1.jpeg"/><Relationship Id="rId15" Type="http://schemas.openxmlformats.org/officeDocument/2006/relationships/hyperlink" Target="consultantplus://offline/ref=6D4B8C01912575276F778234E5939ACF6D0B9DC717E77F84418099175B66E8776E77490A89765C396BDB657BN1M" TargetMode="External"/><Relationship Id="rId23" Type="http://schemas.openxmlformats.org/officeDocument/2006/relationships/theme" Target="theme/theme1.xml"/><Relationship Id="rId10" Type="http://schemas.openxmlformats.org/officeDocument/2006/relationships/hyperlink" Target="consultantplus://offline/ref=299CB6AE50559B89E9CF2ADD5FA2479AE8B15D7258E2AB4A0FA0D1108028393614399F97Q272L" TargetMode="External"/><Relationship Id="rId19" Type="http://schemas.openxmlformats.org/officeDocument/2006/relationships/hyperlink" Target="consultantplus://offline/ref=2AB3F3F71EBCE4DE4241C268B302EEAF7DE0A442743C56379141DCDF14DAE96723B1E261275F8C21KBb1L" TargetMode="External"/><Relationship Id="rId4" Type="http://schemas.openxmlformats.org/officeDocument/2006/relationships/webSettings" Target="webSettings.xml"/><Relationship Id="rId9" Type="http://schemas.openxmlformats.org/officeDocument/2006/relationships/hyperlink" Target="consultantplus://offline/ref=41E98956183F453B51E5E4F6DFC9C7BC07972ABDE9A365395F566C613CC2F842F86D821008A7DBBE5EwEL" TargetMode="External"/><Relationship Id="rId14" Type="http://schemas.openxmlformats.org/officeDocument/2006/relationships/hyperlink" Target="consultantplus://offline/ref=9D59DD070A4A13BBB3C4854D377151751704F8C5E6E5DDCD24D087F9131582F79298A969A86B15512CDE8817M5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317</TotalTime>
  <Pages>15</Pages>
  <Words>6012</Words>
  <Characters>34272</Characters>
  <Application>Microsoft Office Word</Application>
  <DocSecurity>0</DocSecurity>
  <Lines>285</Lines>
  <Paragraphs>80</Paragraphs>
  <ScaleCrop>false</ScaleCrop>
  <Company/>
  <LinksUpToDate>false</LinksUpToDate>
  <CharactersWithSpaces>40204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Юлия</cp:lastModifiedBy>
  <cp:revision>10</cp:revision>
  <cp:lastPrinted>2024-07-09T11:58:00Z</cp:lastPrinted>
  <dcterms:created xsi:type="dcterms:W3CDTF">2024-07-04T05:08:00Z</dcterms:created>
  <dcterms:modified xsi:type="dcterms:W3CDTF">2024-07-17T12:32:00Z</dcterms:modified>
</cp:coreProperties>
</file>